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  <w:bookmarkStart w:id="0" w:name="_GoBack"/>
      <w:bookmarkEnd w:id="0"/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6A774A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6A774A">
        <w:rPr>
          <w:rFonts w:ascii="Helvetica" w:hAnsi="Helvetica"/>
          <w:b/>
          <w:sz w:val="32"/>
          <w:szCs w:val="32"/>
          <w:highlight w:val="lightGray"/>
        </w:rPr>
        <w:t>Questionnaire type d’évaluation des protocoles d’expérimentation humaine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6A774A">
        <w:rPr>
          <w:rFonts w:ascii="Helvetica" w:hAnsi="Helvetica"/>
          <w:b/>
          <w:i/>
          <w:color w:val="FF0000"/>
          <w:sz w:val="18"/>
          <w:szCs w:val="18"/>
        </w:rPr>
        <w:t xml:space="preserve">Ce document doit être complété, daté et signé. A fournir en version numérique + 6 exemplaires papier </w:t>
      </w:r>
      <w:r w:rsidR="006A774A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660"/>
        <w:gridCol w:w="4925"/>
      </w:tblGrid>
      <w:tr w:rsidR="00D41A02" w:rsidTr="00D41A02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D41A02" w:rsidRPr="00D41A02" w:rsidRDefault="00D41A02" w:rsidP="00D41A02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Etude </w:t>
            </w: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Référence 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 xml:space="preserve">Titre complet 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0A3A7E" w:rsidRDefault="000A3A7E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83B2F" w:rsidRDefault="00783B2F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83B2F" w:rsidRPr="00783B2F" w:rsidRDefault="00783B2F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9642A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>Numéro EudracT /</w:t>
            </w:r>
          </w:p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820D4" w:rsidTr="00D41A02">
        <w:tc>
          <w:tcPr>
            <w:tcW w:w="2660" w:type="dxa"/>
          </w:tcPr>
          <w:p w:rsidR="00C820D4" w:rsidRPr="007B3BFF" w:rsidRDefault="00C820D4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7B3BFF">
              <w:rPr>
                <w:rFonts w:ascii="Helvetica" w:hAnsi="Helvetica"/>
                <w:b/>
                <w:sz w:val="20"/>
                <w:szCs w:val="20"/>
              </w:rPr>
              <w:t>Date de l’avis initial CEC</w:t>
            </w:r>
          </w:p>
        </w:tc>
        <w:tc>
          <w:tcPr>
            <w:tcW w:w="4925" w:type="dxa"/>
          </w:tcPr>
          <w:p w:rsidR="00C820D4" w:rsidRPr="007B3BFF" w:rsidRDefault="00C820D4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7585" w:type="dxa"/>
            <w:gridSpan w:val="2"/>
            <w:shd w:val="clear" w:color="auto" w:fill="D9D9D9" w:themeFill="background1" w:themeFillShade="D9"/>
          </w:tcPr>
          <w:p w:rsidR="00D41A02" w:rsidRPr="00D41A02" w:rsidRDefault="00D41A02" w:rsidP="00D41A02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Sponsor</w:t>
            </w: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9642A" w:rsidTr="00D41A02">
        <w:tc>
          <w:tcPr>
            <w:tcW w:w="2660" w:type="dxa"/>
          </w:tcPr>
          <w:p w:rsidR="0099642A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Adresse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41A02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83B2F" w:rsidRPr="00783B2F" w:rsidRDefault="00783B2F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9642A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Personne de contact</w:t>
            </w:r>
          </w:p>
        </w:tc>
        <w:tc>
          <w:tcPr>
            <w:tcW w:w="4925" w:type="dxa"/>
          </w:tcPr>
          <w:p w:rsidR="0099642A" w:rsidRPr="00783B2F" w:rsidRDefault="0099642A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Adresse e-mail 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7585" w:type="dxa"/>
            <w:gridSpan w:val="2"/>
            <w:shd w:val="clear" w:color="auto" w:fill="D9D9D9" w:themeFill="background1" w:themeFillShade="D9"/>
          </w:tcPr>
          <w:p w:rsidR="00D41A02" w:rsidRPr="00D41A02" w:rsidRDefault="00D41A02" w:rsidP="00D41A02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Expérimentateur responsable GHdC</w:t>
            </w: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41A02">
              <w:rPr>
                <w:rFonts w:ascii="Helvetica" w:hAnsi="Helvetica"/>
                <w:b/>
                <w:sz w:val="20"/>
                <w:szCs w:val="20"/>
              </w:rPr>
              <w:t>Nom et prénom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Service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Responsable du service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Collaboration universitaire éventuelle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D41A02" w:rsidTr="00D41A02">
        <w:tc>
          <w:tcPr>
            <w:tcW w:w="2660" w:type="dxa"/>
          </w:tcPr>
          <w:p w:rsidR="00D41A02" w:rsidRPr="00D41A02" w:rsidRDefault="00D41A02" w:rsidP="00D41A0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Participants universitaires à la recherche</w:t>
            </w:r>
          </w:p>
        </w:tc>
        <w:tc>
          <w:tcPr>
            <w:tcW w:w="4925" w:type="dxa"/>
          </w:tcPr>
          <w:p w:rsidR="00D41A02" w:rsidRPr="00783B2F" w:rsidRDefault="00D41A02" w:rsidP="00D41A02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99642A" w:rsidRPr="0099642A" w:rsidRDefault="0099642A" w:rsidP="00130685">
      <w:pPr>
        <w:spacing w:after="0" w:line="240" w:lineRule="auto"/>
        <w:ind w:left="1701"/>
        <w:jc w:val="center"/>
        <w:rPr>
          <w:rFonts w:ascii="Helvetica" w:hAnsi="Helvetica"/>
          <w:color w:val="FF0000"/>
          <w:sz w:val="20"/>
          <w:szCs w:val="20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938C5" w:rsidTr="00E938C5">
        <w:tc>
          <w:tcPr>
            <w:tcW w:w="9210" w:type="dxa"/>
            <w:shd w:val="clear" w:color="auto" w:fill="D9D9D9" w:themeFill="background1" w:themeFillShade="D9"/>
          </w:tcPr>
          <w:p w:rsidR="00E938C5" w:rsidRDefault="00E938C5" w:rsidP="00E938C5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Classement de l’étude </w:t>
            </w:r>
          </w:p>
        </w:tc>
      </w:tr>
      <w:tr w:rsidR="00E938C5" w:rsidTr="00FB4416">
        <w:tc>
          <w:tcPr>
            <w:tcW w:w="9210" w:type="dxa"/>
          </w:tcPr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3442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qui ne tombe pas sous l’application de la loi</w:t>
            </w:r>
          </w:p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0821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qui tombe sous l’application de la loi </w:t>
            </w:r>
          </w:p>
        </w:tc>
      </w:tr>
      <w:tr w:rsidR="00E938C5" w:rsidTr="002F52C9">
        <w:tc>
          <w:tcPr>
            <w:tcW w:w="9210" w:type="dxa"/>
          </w:tcPr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64448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non commerciale (académique)</w:t>
            </w:r>
          </w:p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11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commerciale </w:t>
            </w:r>
          </w:p>
        </w:tc>
      </w:tr>
      <w:tr w:rsidR="00E938C5" w:rsidTr="00BA407C">
        <w:tc>
          <w:tcPr>
            <w:tcW w:w="9210" w:type="dxa"/>
          </w:tcPr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1098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Monocentrique </w:t>
            </w:r>
          </w:p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144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Multicentrique ; le Comité d’Ethique du GHdC rend l’avis unique (= Comité Central)</w:t>
            </w:r>
          </w:p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3086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Multicentrique ; le Comité d’Ethique du GHdC ne rend pas l’avis unique (= Comité Local)</w:t>
            </w:r>
          </w:p>
        </w:tc>
      </w:tr>
      <w:tr w:rsidR="00E938C5" w:rsidTr="00B8243C">
        <w:tc>
          <w:tcPr>
            <w:tcW w:w="9210" w:type="dxa"/>
          </w:tcPr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521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interventionnelle</w:t>
            </w:r>
          </w:p>
          <w:p w:rsidR="00E938C5" w:rsidRDefault="0044297D" w:rsidP="00E938C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235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38C5">
              <w:rPr>
                <w:rFonts w:ascii="Helvetica" w:hAnsi="Helvetica"/>
                <w:sz w:val="20"/>
                <w:szCs w:val="20"/>
              </w:rPr>
              <w:t xml:space="preserve"> Etude observationnelle</w:t>
            </w:r>
          </w:p>
        </w:tc>
      </w:tr>
      <w:tr w:rsidR="00E938C5" w:rsidTr="007D18DA">
        <w:tc>
          <w:tcPr>
            <w:tcW w:w="9210" w:type="dxa"/>
          </w:tcPr>
          <w:p w:rsidR="00E938C5" w:rsidRPr="004F55E7" w:rsidRDefault="004F55E7" w:rsidP="00E938C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4F55E7">
              <w:rPr>
                <w:rFonts w:ascii="Helvetica" w:hAnsi="Helvetica"/>
                <w:b/>
                <w:sz w:val="20"/>
                <w:szCs w:val="20"/>
              </w:rPr>
              <w:t xml:space="preserve">Pour les expérimentations portant sur un médicament :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472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Bioéquivalence ou pharmacocinétique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519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Phase 1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8712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Phase 2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7660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Phase 3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0213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Phase 4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1817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Pharmaco-économie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8552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Pharmacovigilance</w:t>
            </w:r>
          </w:p>
        </w:tc>
      </w:tr>
      <w:tr w:rsidR="00E938C5" w:rsidTr="00317969">
        <w:tc>
          <w:tcPr>
            <w:tcW w:w="9210" w:type="dxa"/>
          </w:tcPr>
          <w:p w:rsidR="004F55E7" w:rsidRPr="004F55E7" w:rsidRDefault="004F55E7" w:rsidP="004F55E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4F55E7">
              <w:rPr>
                <w:rFonts w:ascii="Helvetica" w:hAnsi="Helvetica"/>
                <w:b/>
                <w:sz w:val="20"/>
                <w:szCs w:val="20"/>
              </w:rPr>
              <w:t xml:space="preserve">Pour les expérimentations </w:t>
            </w:r>
            <w:r w:rsidRPr="004F55E7">
              <w:rPr>
                <w:rFonts w:ascii="Helvetica" w:hAnsi="Helvetica"/>
                <w:b/>
                <w:sz w:val="20"/>
                <w:szCs w:val="20"/>
                <w:u w:val="single"/>
              </w:rPr>
              <w:t>ne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F55E7">
              <w:rPr>
                <w:rFonts w:ascii="Helvetica" w:hAnsi="Helvetica"/>
                <w:b/>
                <w:sz w:val="20"/>
                <w:szCs w:val="20"/>
              </w:rPr>
              <w:t xml:space="preserve">portant </w:t>
            </w:r>
            <w:r w:rsidRPr="004F55E7">
              <w:rPr>
                <w:rFonts w:ascii="Helvetica" w:hAnsi="Helvetica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F55E7">
              <w:rPr>
                <w:rFonts w:ascii="Helvetica" w:hAnsi="Helvetica"/>
                <w:b/>
                <w:sz w:val="20"/>
                <w:szCs w:val="20"/>
              </w:rPr>
              <w:t xml:space="preserve">sur un médicament :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285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Dispositif médical / prothèse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331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Etude diagnostique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878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Etude épidémiologique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75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Physiologie / Physiopathologie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4102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Etude psychologique </w:t>
            </w:r>
          </w:p>
          <w:p w:rsidR="004F55E7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346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Etude sociologique </w:t>
            </w:r>
          </w:p>
          <w:p w:rsidR="008912E1" w:rsidRDefault="0044297D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637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5E7">
              <w:rPr>
                <w:rFonts w:ascii="Helvetica" w:hAnsi="Helvetica"/>
                <w:sz w:val="20"/>
                <w:szCs w:val="20"/>
              </w:rPr>
              <w:t xml:space="preserve"> Autres – précisez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90169707"/>
                <w:placeholder>
                  <w:docPart w:val="65756B3E94614C02ABE86664FFAFC78B"/>
                </w:placeholder>
                <w:showingPlcHdr/>
              </w:sdtPr>
              <w:sdtEndPr/>
              <w:sdtContent>
                <w:r w:rsidR="008912E1" w:rsidRPr="007B2FB9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:rsidR="008912E1" w:rsidRDefault="008912E1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97A4E" w:rsidRDefault="00597A4E" w:rsidP="004F55E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97A4E" w:rsidTr="00EE0028">
        <w:tc>
          <w:tcPr>
            <w:tcW w:w="9210" w:type="dxa"/>
            <w:shd w:val="clear" w:color="auto" w:fill="D9D9D9" w:themeFill="background1" w:themeFillShade="D9"/>
          </w:tcPr>
          <w:p w:rsidR="00597A4E" w:rsidRDefault="00597A4E" w:rsidP="00EE0028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But de l’expérimentation  </w:t>
            </w:r>
          </w:p>
        </w:tc>
      </w:tr>
      <w:tr w:rsidR="00597A4E" w:rsidTr="00EE0028">
        <w:tc>
          <w:tcPr>
            <w:tcW w:w="9210" w:type="dxa"/>
          </w:tcPr>
          <w:sdt>
            <w:sdtPr>
              <w:rPr>
                <w:rFonts w:ascii="Helvetica" w:eastAsia="MS Gothic" w:hAnsi="Helvetica"/>
                <w:sz w:val="20"/>
                <w:szCs w:val="20"/>
              </w:rPr>
              <w:id w:val="-1377854090"/>
              <w:placeholder>
                <w:docPart w:val="45273749A0B942F187D06EABD28453D6"/>
              </w:placeholder>
              <w:showingPlcHdr/>
            </w:sdtPr>
            <w:sdtEndPr/>
            <w:sdtContent>
              <w:p w:rsidR="00597A4E" w:rsidRPr="008912E1" w:rsidRDefault="008912E1" w:rsidP="00EE0028">
                <w:pPr>
                  <w:spacing w:before="80" w:after="80"/>
                  <w:rPr>
                    <w:rFonts w:ascii="Helvetica" w:eastAsia="MS Gothic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8912E1" w:rsidRPr="008912E1" w:rsidRDefault="008912E1" w:rsidP="00EE0028">
            <w:pPr>
              <w:spacing w:before="80" w:after="80"/>
              <w:rPr>
                <w:rFonts w:ascii="Helvetica" w:eastAsia="MS Gothic" w:hAnsi="Helvetica"/>
                <w:sz w:val="20"/>
                <w:szCs w:val="20"/>
              </w:rPr>
            </w:pPr>
          </w:p>
          <w:p w:rsidR="00597A4E" w:rsidRPr="008912E1" w:rsidRDefault="00597A4E" w:rsidP="00EE0028">
            <w:pPr>
              <w:spacing w:before="80" w:after="80"/>
              <w:rPr>
                <w:rFonts w:ascii="Helvetica" w:eastAsia="MS Gothic" w:hAnsi="Helvetica"/>
                <w:sz w:val="20"/>
                <w:szCs w:val="20"/>
              </w:rPr>
            </w:pPr>
          </w:p>
          <w:p w:rsidR="00597A4E" w:rsidRPr="008912E1" w:rsidRDefault="00597A4E" w:rsidP="00EE0028">
            <w:pPr>
              <w:spacing w:before="80" w:after="80"/>
              <w:rPr>
                <w:rFonts w:ascii="Helvetica" w:eastAsia="MS Gothic" w:hAnsi="Helvetica"/>
                <w:sz w:val="20"/>
                <w:szCs w:val="20"/>
              </w:rPr>
            </w:pPr>
          </w:p>
          <w:p w:rsidR="00597A4E" w:rsidRPr="008912E1" w:rsidRDefault="00597A4E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8912E1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597A4E" w:rsidRPr="008912E1" w:rsidRDefault="00597A4E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97A4E" w:rsidRDefault="00597A4E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Default="00130685" w:rsidP="006D5153">
      <w:pPr>
        <w:rPr>
          <w:rFonts w:ascii="Helvetica" w:hAnsi="Helvetic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6D5153" w:rsidRPr="006D5153" w:rsidTr="006D5153">
        <w:tc>
          <w:tcPr>
            <w:tcW w:w="9210" w:type="dxa"/>
            <w:gridSpan w:val="2"/>
            <w:shd w:val="clear" w:color="auto" w:fill="D9D9D9" w:themeFill="background1" w:themeFillShade="D9"/>
          </w:tcPr>
          <w:p w:rsidR="006D5153" w:rsidRPr="006D5153" w:rsidRDefault="006D5153" w:rsidP="006D5153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Autres informations</w:t>
            </w:r>
          </w:p>
        </w:tc>
      </w:tr>
      <w:tr w:rsidR="006D5153" w:rsidRPr="006D5153" w:rsidTr="00A64D55">
        <w:tc>
          <w:tcPr>
            <w:tcW w:w="3369" w:type="dxa"/>
          </w:tcPr>
          <w:p w:rsidR="006D5153" w:rsidRPr="00A64D55" w:rsidRDefault="00A64D55" w:rsidP="00A64D5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Une substance chimique sera-t-elle administrée ? </w:t>
            </w:r>
          </w:p>
        </w:tc>
        <w:tc>
          <w:tcPr>
            <w:tcW w:w="5841" w:type="dxa"/>
          </w:tcPr>
          <w:p w:rsidR="006D5153" w:rsidRDefault="0044297D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455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4D55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084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4D55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64D55" w:rsidRPr="00A64D55" w:rsidRDefault="00A64D55" w:rsidP="00A64D5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>Si oui, par quelle voie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414625018"/>
              <w:placeholder>
                <w:docPart w:val="FBD8AF4AB75A4BE79C19F434C0CA6A11"/>
              </w:placeholder>
              <w:showingPlcHdr/>
            </w:sdtPr>
            <w:sdtEndPr/>
            <w:sdtContent>
              <w:p w:rsidR="00A64D55" w:rsidRDefault="00D1657E" w:rsidP="00A64D55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64D55" w:rsidRPr="00A64D55" w:rsidRDefault="00A64D55" w:rsidP="00A64D5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Nom et origine de la substance :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587038776"/>
              <w:placeholder>
                <w:docPart w:val="3BE38CA3A7BA48B9867C0B07DFCAD384"/>
              </w:placeholder>
              <w:showingPlcHdr/>
            </w:sdtPr>
            <w:sdtEndPr/>
            <w:sdtContent>
              <w:p w:rsidR="00A64D55" w:rsidRDefault="00A64D55" w:rsidP="00A64D55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64D55" w:rsidRPr="00A64D55" w:rsidRDefault="00A64D55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t>Est-elle enregistrée en Belgique ?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2340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8269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Oui </w:t>
            </w:r>
          </w:p>
        </w:tc>
      </w:tr>
      <w:tr w:rsidR="006D5153" w:rsidRPr="006D5153" w:rsidTr="00A64D55">
        <w:tc>
          <w:tcPr>
            <w:tcW w:w="3369" w:type="dxa"/>
          </w:tcPr>
          <w:p w:rsidR="006D5153" w:rsidRPr="00A64D55" w:rsidRDefault="002D42A1" w:rsidP="00A64D5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Des radio-isotopes seront-ils administrés ? </w:t>
            </w:r>
          </w:p>
        </w:tc>
        <w:tc>
          <w:tcPr>
            <w:tcW w:w="5841" w:type="dxa"/>
          </w:tcPr>
          <w:p w:rsidR="00D1657E" w:rsidRDefault="0044297D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3563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57E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20842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57E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Pr="00A64D55" w:rsidRDefault="00D1657E" w:rsidP="00D165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oui, </w:t>
            </w:r>
            <w:r>
              <w:rPr>
                <w:rFonts w:ascii="Helvetica" w:hAnsi="Helvetica"/>
                <w:b/>
                <w:sz w:val="20"/>
                <w:szCs w:val="20"/>
              </w:rPr>
              <w:t>lesquels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707717882"/>
              <w:placeholder>
                <w:docPart w:val="B24F482D15484601A44535E226142EE5"/>
              </w:placeholder>
              <w:showingPlcHdr/>
            </w:sdtPr>
            <w:sdtEndPr/>
            <w:sdtContent>
              <w:p w:rsidR="00D1657E" w:rsidRDefault="00D1657E" w:rsidP="00D1657E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Pr="00A64D55" w:rsidRDefault="00D1657E" w:rsidP="00D165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Conditions particulières : </w:t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529105204"/>
              <w:placeholder>
                <w:docPart w:val="B24F482D15484601A44535E226142EE5"/>
              </w:placeholder>
              <w:showingPlcHdr/>
            </w:sdtPr>
            <w:sdtEndPr/>
            <w:sdtContent>
              <w:p w:rsidR="006D5153" w:rsidRDefault="00920416" w:rsidP="00D1657E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1657E" w:rsidRPr="006D5153" w:rsidRDefault="00D1657E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5153" w:rsidRPr="006D5153" w:rsidTr="00A64D55">
        <w:tc>
          <w:tcPr>
            <w:tcW w:w="3369" w:type="dxa"/>
          </w:tcPr>
          <w:p w:rsidR="006D5153" w:rsidRPr="00A64D55" w:rsidRDefault="00D1657E" w:rsidP="00A64D55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S’il s’agit d’une substance nouvelle, l’expérimentateur a-t-il pris connaissance du dossier toxicologique et pharmacologique ?</w:t>
            </w:r>
          </w:p>
        </w:tc>
        <w:tc>
          <w:tcPr>
            <w:tcW w:w="5841" w:type="dxa"/>
          </w:tcPr>
          <w:p w:rsidR="00D1657E" w:rsidRDefault="0044297D" w:rsidP="00D165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768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57E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1029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57E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6D5153" w:rsidRDefault="006D5153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532BF" w:rsidRDefault="005532BF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532BF" w:rsidRDefault="005532BF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532BF" w:rsidRPr="006D5153" w:rsidRDefault="005532BF" w:rsidP="00A64D5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5F34" w:rsidRPr="006D5153" w:rsidTr="00EE0028">
        <w:tc>
          <w:tcPr>
            <w:tcW w:w="3369" w:type="dxa"/>
          </w:tcPr>
          <w:p w:rsidR="006D5F34" w:rsidRPr="00A64D55" w:rsidRDefault="006D5F34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Choix des sujets </w:t>
            </w:r>
          </w:p>
        </w:tc>
        <w:tc>
          <w:tcPr>
            <w:tcW w:w="5841" w:type="dxa"/>
          </w:tcPr>
          <w:p w:rsidR="006D5F34" w:rsidRDefault="0044297D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169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0EC2">
              <w:rPr>
                <w:rFonts w:ascii="Helvetica" w:hAnsi="Helvetica"/>
                <w:sz w:val="20"/>
                <w:szCs w:val="20"/>
              </w:rPr>
              <w:t xml:space="preserve"> Sujets sain</w:t>
            </w:r>
            <w:r w:rsidR="006D5F34">
              <w:rPr>
                <w:rFonts w:ascii="Helvetica" w:hAnsi="Helvetica"/>
                <w:sz w:val="20"/>
                <w:szCs w:val="20"/>
              </w:rPr>
              <w:t>s</w:t>
            </w:r>
          </w:p>
          <w:p w:rsidR="006D5F34" w:rsidRDefault="0044297D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412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5F34">
              <w:rPr>
                <w:rFonts w:ascii="Helvetica" w:hAnsi="Helvetica"/>
                <w:sz w:val="20"/>
                <w:szCs w:val="20"/>
              </w:rPr>
              <w:t xml:space="preserve"> Sujets atteints d’une affection</w:t>
            </w: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Pr="00A64D55" w:rsidRDefault="006D5F34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>Laquelle ?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1993057881"/>
              <w:placeholder>
                <w:docPart w:val="CB88C1DD7EBF49AA8A4984B3ACC01239"/>
              </w:placeholder>
              <w:showingPlcHdr/>
            </w:sdtPr>
            <w:sdtEndPr/>
            <w:sdtContent>
              <w:p w:rsidR="006D5F34" w:rsidRDefault="006D5F34" w:rsidP="00EE0028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Pr="00A64D55" w:rsidRDefault="006D5F34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Nombre de sujets prévus localement : </w:t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78577076"/>
              <w:placeholder>
                <w:docPart w:val="CB88C1DD7EBF49AA8A4984B3ACC01239"/>
              </w:placeholder>
              <w:showingPlcHdr/>
            </w:sdtPr>
            <w:sdtEndPr/>
            <w:sdtContent>
              <w:p w:rsidR="006D5F34" w:rsidRDefault="00920416" w:rsidP="00EE0028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6D5F34">
              <w:rPr>
                <w:rFonts w:ascii="Helvetica" w:hAnsi="Helvetica"/>
                <w:sz w:val="20"/>
                <w:szCs w:val="20"/>
              </w:rPr>
              <w:sym w:font="Wingdings" w:char="F0E0"/>
            </w:r>
            <w:r w:rsidRPr="006D5F34">
              <w:rPr>
                <w:rFonts w:ascii="Helvetica" w:hAnsi="Helvetica"/>
                <w:b/>
                <w:sz w:val="20"/>
                <w:szCs w:val="20"/>
              </w:rPr>
              <w:t>Age :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058732144"/>
                <w:placeholder>
                  <w:docPart w:val="E7708ADE07C842B8BE6E1D29147265EB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DC259E">
              <w:rPr>
                <w:rFonts w:ascii="Helvetica" w:hAnsi="Helvetica"/>
                <w:b/>
                <w:sz w:val="20"/>
                <w:szCs w:val="20"/>
              </w:rPr>
              <w:br/>
            </w: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6D5F34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Sexe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55726400"/>
                <w:placeholder>
                  <w:docPart w:val="CFC6456858604B66B3DFDF0553D2C98E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259E" w:rsidRDefault="00DC259E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DC259E" w:rsidRDefault="00DC259E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C259E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Femmes enceintes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9166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259E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4637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259E">
              <w:rPr>
                <w:rFonts w:ascii="Helvetica" w:hAnsi="Helvetica"/>
                <w:sz w:val="20"/>
                <w:szCs w:val="20"/>
              </w:rPr>
              <w:t xml:space="preserve"> Oui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</w:p>
          <w:p w:rsidR="00DC259E" w:rsidRDefault="00DC259E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DC259E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Femmes en âge de procréation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6391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259E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373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5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C259E">
              <w:rPr>
                <w:rFonts w:ascii="Helvetica" w:hAnsi="Helvetica"/>
                <w:sz w:val="20"/>
                <w:szCs w:val="20"/>
              </w:rPr>
              <w:t xml:space="preserve"> Oui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</w:p>
          <w:p w:rsidR="00DC259E" w:rsidRPr="00DC259E" w:rsidRDefault="00DC259E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C259E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DC259E">
              <w:rPr>
                <w:rFonts w:ascii="Helvetica" w:hAnsi="Helvetica"/>
                <w:b/>
                <w:sz w:val="20"/>
                <w:szCs w:val="20"/>
              </w:rPr>
              <w:t>Si oui, quelles mesures de protection seront appliquées ? 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307707769"/>
              <w:placeholder>
                <w:docPart w:val="01368FC623344C18AA44CB2355195F6D"/>
              </w:placeholder>
              <w:showingPlcHdr/>
            </w:sdtPr>
            <w:sdtEndPr/>
            <w:sdtContent>
              <w:p w:rsidR="00DC259E" w:rsidRDefault="00DC259E" w:rsidP="00EE0028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Pr="00A64D55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5F34" w:rsidRPr="006D5153" w:rsidTr="00EE0028">
        <w:tc>
          <w:tcPr>
            <w:tcW w:w="3369" w:type="dxa"/>
          </w:tcPr>
          <w:p w:rsidR="006D5F34" w:rsidRPr="00A64D55" w:rsidRDefault="000617F6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Lieu où sera effectuée l’expérimentation </w:t>
            </w:r>
            <w:r w:rsidR="006D5F3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</w:tcPr>
          <w:p w:rsidR="006D5F34" w:rsidRPr="00A64D55" w:rsidRDefault="000617F6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S’il s’agit de malades, pourront-ils subir l’expérimentation en ambulatoire ou devront-ils être hospitalisés ?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771827670"/>
              <w:placeholder>
                <w:docPart w:val="8B0134DF7A174A7ABD553EEDA4A0A2AD"/>
              </w:placeholder>
              <w:showingPlcHdr/>
            </w:sdtPr>
            <w:sdtEndPr/>
            <w:sdtContent>
              <w:p w:rsidR="006D5F34" w:rsidRDefault="006D5F34" w:rsidP="00EE0028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6D5F34" w:rsidRPr="006D5153" w:rsidRDefault="006D5F34" w:rsidP="00EE0028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01D30" w:rsidRPr="006D5153" w:rsidTr="00EE0028">
        <w:tc>
          <w:tcPr>
            <w:tcW w:w="3369" w:type="dxa"/>
          </w:tcPr>
          <w:p w:rsidR="00B01D30" w:rsidRDefault="00B01D30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L’expérimentation entreprise a-t-elle un but diagnostique ou thérapeutique immédiatement profitable au sujet ? </w:t>
            </w:r>
          </w:p>
        </w:tc>
        <w:tc>
          <w:tcPr>
            <w:tcW w:w="5841" w:type="dxa"/>
          </w:tcPr>
          <w:p w:rsidR="00B01D30" w:rsidRDefault="0044297D" w:rsidP="00B01D3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3615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D30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349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D30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B01D30" w:rsidRDefault="00B01D30" w:rsidP="00EE002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6D5153" w:rsidRPr="00130685" w:rsidRDefault="006D5153" w:rsidP="00130685">
      <w:pPr>
        <w:jc w:val="center"/>
        <w:rPr>
          <w:rFonts w:ascii="Helvetica" w:hAnsi="Helvetica"/>
          <w:sz w:val="18"/>
          <w:szCs w:val="18"/>
        </w:rPr>
      </w:pPr>
    </w:p>
    <w:p w:rsidR="00130685" w:rsidRPr="00130685" w:rsidRDefault="00130685" w:rsidP="00130685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r w:rsidRPr="00130685">
        <w:rPr>
          <w:rFonts w:ascii="Helvetica" w:hAnsi="Helvetica"/>
          <w:sz w:val="18"/>
          <w:szCs w:val="1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DE5B7E" w:rsidRPr="00A64D55" w:rsidTr="00F46857">
        <w:tc>
          <w:tcPr>
            <w:tcW w:w="3369" w:type="dxa"/>
          </w:tcPr>
          <w:p w:rsidR="00DE5B7E" w:rsidRPr="00A64D55" w:rsidRDefault="0009707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L’expérimentation faite-elle partie d’un ensemble de recherches dont l’incidence diagnostique ou thérapeutique n’apparait pas immédiatement mais dont les résultats aboutiront à une application diagnostique ou thérapeutique ultérieure ou à une meilleure connaissance des phénomènes physiopathologiques ? </w:t>
            </w:r>
          </w:p>
        </w:tc>
        <w:tc>
          <w:tcPr>
            <w:tcW w:w="5841" w:type="dxa"/>
          </w:tcPr>
          <w:p w:rsidR="00097074" w:rsidRDefault="0044297D" w:rsidP="00097074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450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074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7050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074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E5B7E" w:rsidRDefault="00DE5B7E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097074" w:rsidRPr="00A64D55" w:rsidRDefault="00097074" w:rsidP="0009707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>non, justifie</w:t>
            </w:r>
            <w:r w:rsidR="00BF6586">
              <w:rPr>
                <w:rFonts w:ascii="Helvetica" w:hAnsi="Helvetica"/>
                <w:b/>
                <w:sz w:val="20"/>
                <w:szCs w:val="20"/>
              </w:rPr>
              <w:t>z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les objectifs de l’étude au regard des risques encourus par les patients :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236716870"/>
              <w:placeholder>
                <w:docPart w:val="84E2DE621F73459889CF5542ACD231B3"/>
              </w:placeholder>
              <w:showingPlcHdr/>
            </w:sdtPr>
            <w:sdtEndPr/>
            <w:sdtContent>
              <w:p w:rsidR="00097074" w:rsidRPr="00A64D55" w:rsidRDefault="00097074" w:rsidP="00097074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DE5B7E" w:rsidRPr="006D5153" w:rsidTr="00F46857">
        <w:tc>
          <w:tcPr>
            <w:tcW w:w="3369" w:type="dxa"/>
          </w:tcPr>
          <w:p w:rsidR="00DE5B7E" w:rsidRPr="00A64D55" w:rsidRDefault="00BF6586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Une expérimentation analogue sur l’homme a-t-elle déjà été entreprise ailleurs ?</w:t>
            </w:r>
          </w:p>
        </w:tc>
        <w:tc>
          <w:tcPr>
            <w:tcW w:w="5841" w:type="dxa"/>
          </w:tcPr>
          <w:p w:rsidR="00BF6586" w:rsidRDefault="0044297D" w:rsidP="00BF658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1040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586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6788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6586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BF6586" w:rsidRDefault="00BF6586" w:rsidP="00BF658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BF6586" w:rsidRDefault="00BF6586" w:rsidP="00BF658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oui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9464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En totalité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9382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En partie</w:t>
            </w:r>
          </w:p>
          <w:p w:rsidR="00BF6586" w:rsidRDefault="00BF6586" w:rsidP="00BF658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oui, pourquoi la recommencer ?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938361740"/>
              <w:placeholder>
                <w:docPart w:val="16AAB6F58AC34AD395DFB1F415801542"/>
              </w:placeholder>
              <w:showingPlcHdr/>
            </w:sdtPr>
            <w:sdtEndPr/>
            <w:sdtContent>
              <w:p w:rsidR="00BF6586" w:rsidRPr="00DB5C35" w:rsidRDefault="00BF6586" w:rsidP="00BF6586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DB5C3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BF6586" w:rsidRDefault="00BF6586" w:rsidP="00BF658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BF6586" w:rsidRDefault="00BF6586" w:rsidP="00BF658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BF6586" w:rsidRPr="00A64D55" w:rsidRDefault="00BF6586" w:rsidP="00BF658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Citez les résultats obtenus antérieurement et les éléments neufs que votre expérimentation est susceptible d’apporter :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13850068"/>
              <w:placeholder>
                <w:docPart w:val="70D1DD298F3244BCA82DBE3B72DF1DF3"/>
              </w:placeholder>
              <w:showingPlcHdr/>
            </w:sdtPr>
            <w:sdtEndPr/>
            <w:sdtContent>
              <w:p w:rsidR="00BF6586" w:rsidRDefault="00BF6586" w:rsidP="00BF6586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BF6586" w:rsidRDefault="00BF6586" w:rsidP="00BF658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E5B7E" w:rsidRPr="006D5153" w:rsidRDefault="00DE5B7E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E5B7E" w:rsidTr="00F46857">
        <w:tc>
          <w:tcPr>
            <w:tcW w:w="3369" w:type="dxa"/>
          </w:tcPr>
          <w:p w:rsidR="00DE5B7E" w:rsidRDefault="00523CAB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Compte tenu des données actuelles de la science, estimez-vous que l’expérimentation est de nature à entrainer un risque ?</w:t>
            </w:r>
          </w:p>
        </w:tc>
        <w:tc>
          <w:tcPr>
            <w:tcW w:w="5841" w:type="dxa"/>
          </w:tcPr>
          <w:p w:rsidR="00523CAB" w:rsidRDefault="0044297D" w:rsidP="00523CAB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892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3CAB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105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3CAB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523CAB" w:rsidRPr="00523CAB" w:rsidRDefault="00523CAB" w:rsidP="00523CAB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 w:rsidRPr="00523CAB">
              <w:rPr>
                <w:rFonts w:ascii="Helvetica" w:hAnsi="Helvetica"/>
                <w:i/>
                <w:sz w:val="16"/>
                <w:szCs w:val="16"/>
              </w:rPr>
              <w:t>Si oui, joindre en annexe une brève description (maximum une page) du ou des risque(s) ainsi qu’une évaluation de la gravité (importante, négligeable, imprévisible) et de la fréquence (importante, négligeable, imprévisible).</w:t>
            </w:r>
          </w:p>
          <w:p w:rsidR="00523CAB" w:rsidRDefault="00523CAB" w:rsidP="00523CAB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23CAB" w:rsidRDefault="00523CAB" w:rsidP="00523CAB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une substance est administrée, précisez les aspects toxicologiques : </w:t>
            </w:r>
          </w:p>
          <w:p w:rsidR="004E65C4" w:rsidRDefault="004E65C4" w:rsidP="004E65C4">
            <w:pPr>
              <w:pStyle w:val="Paragraphedeliste"/>
              <w:numPr>
                <w:ilvl w:val="0"/>
                <w:numId w:val="4"/>
              </w:numPr>
              <w:spacing w:before="80" w:after="80" w:line="240" w:lineRule="auto"/>
              <w:ind w:left="175" w:hanging="142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Effets secondaires susceptibles d’être induits chez les sujets les plus sensibles par la dose administrée :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sdt>
              <w:sdtPr>
                <w:rPr>
                  <w:rFonts w:ascii="Helvetica" w:hAnsi="Helvetica"/>
                  <w:sz w:val="18"/>
                  <w:szCs w:val="18"/>
                </w:rPr>
                <w:id w:val="1808285022"/>
                <w:placeholder>
                  <w:docPart w:val="F8D64BC37D7A4D5185D6E9238860BC9B"/>
                </w:placeholder>
                <w:showingPlcHdr/>
              </w:sdtPr>
              <w:sdtEndPr/>
              <w:sdtContent>
                <w:r w:rsidR="00DB5C35"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br/>
            </w:r>
          </w:p>
          <w:p w:rsidR="004E65C4" w:rsidRPr="004E65C4" w:rsidRDefault="004E65C4" w:rsidP="004E65C4">
            <w:pPr>
              <w:pStyle w:val="Paragraphedeliste"/>
              <w:numPr>
                <w:ilvl w:val="0"/>
                <w:numId w:val="4"/>
              </w:numPr>
              <w:spacing w:before="80" w:after="80" w:line="240" w:lineRule="auto"/>
              <w:ind w:left="175" w:hanging="142"/>
              <w:rPr>
                <w:rFonts w:ascii="Helvetica" w:hAnsi="Helvetica"/>
                <w:b/>
                <w:sz w:val="20"/>
                <w:szCs w:val="20"/>
              </w:rPr>
            </w:pPr>
            <w:r w:rsidRPr="004E65C4">
              <w:rPr>
                <w:rFonts w:ascii="Helvetica" w:hAnsi="Helvetica"/>
                <w:b/>
                <w:sz w:val="20"/>
                <w:szCs w:val="20"/>
              </w:rPr>
              <w:t xml:space="preserve">La marge de sécurité éventuelle entra le dose administrée et la dose pouvant engendrer des effets toxiques est-elle large ? </w:t>
            </w:r>
            <w:r w:rsidRPr="004E65C4">
              <w:rPr>
                <w:rFonts w:ascii="Helvetica" w:hAnsi="Helvetica"/>
                <w:b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137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5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65C4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439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5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65C4">
              <w:rPr>
                <w:rFonts w:ascii="Helvetica" w:hAnsi="Helvetica"/>
                <w:sz w:val="20"/>
                <w:szCs w:val="20"/>
              </w:rPr>
              <w:t xml:space="preserve"> Oui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</w:p>
          <w:p w:rsidR="004E65C4" w:rsidRDefault="004E65C4" w:rsidP="004E65C4">
            <w:pPr>
              <w:pStyle w:val="Paragraphedeliste"/>
              <w:numPr>
                <w:ilvl w:val="0"/>
                <w:numId w:val="4"/>
              </w:numPr>
              <w:spacing w:before="80" w:after="80" w:line="240" w:lineRule="auto"/>
              <w:ind w:left="175" w:hanging="142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Votre estimation est-elle basée sur des données humaines ou sur une extrapolation à partir de données animales ?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-1595626412"/>
                <w:placeholder>
                  <w:docPart w:val="564C6E42C1E34F478CBD61DA908FDDC9"/>
                </w:placeholder>
                <w:showingPlcHdr/>
              </w:sdtPr>
              <w:sdtEndPr/>
              <w:sdtContent>
                <w:r w:rsidR="00DB5C35"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br/>
            </w:r>
          </w:p>
          <w:p w:rsidR="00DE5B7E" w:rsidRDefault="004C3253" w:rsidP="00F46857">
            <w:pPr>
              <w:pStyle w:val="Paragraphedeliste"/>
              <w:numPr>
                <w:ilvl w:val="0"/>
                <w:numId w:val="4"/>
              </w:numPr>
              <w:spacing w:before="80" w:after="80" w:line="240" w:lineRule="auto"/>
              <w:ind w:left="175" w:hanging="142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Le facteur de sécurité est-il supérieur, inférieur ou identique à celui des médicaments </w:t>
            </w:r>
            <w:r w:rsidR="00C05EE1">
              <w:rPr>
                <w:rFonts w:ascii="Helvetica" w:hAnsi="Helvetica"/>
                <w:b/>
                <w:sz w:val="20"/>
                <w:szCs w:val="20"/>
              </w:rPr>
              <w:t>administrés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jusqu’à présent aux sujets ?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sdt>
              <w:sdtPr>
                <w:rPr>
                  <w:rFonts w:ascii="Helvetica" w:hAnsi="Helvetica"/>
                  <w:b/>
                  <w:sz w:val="20"/>
                  <w:szCs w:val="20"/>
                </w:rPr>
                <w:id w:val="1909256059"/>
                <w:placeholder>
                  <w:docPart w:val="EF6A6E344D89457994FFDDD85EA6DF41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5532BF" w:rsidRPr="005532BF" w:rsidRDefault="005532BF" w:rsidP="005532BF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070EC2" w:rsidRPr="00A64D55" w:rsidTr="00F46857">
        <w:tc>
          <w:tcPr>
            <w:tcW w:w="3369" w:type="dxa"/>
          </w:tcPr>
          <w:p w:rsidR="00070EC2" w:rsidRPr="00A64D55" w:rsidRDefault="00070EC2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S’il s’agit de sujets sains, leur consentement sera-t-il obtenu par écrit après une information claire et objective des buts de l’expérimentation et de ses risques éventuels à court et à long termes ?</w:t>
            </w:r>
          </w:p>
        </w:tc>
        <w:tc>
          <w:tcPr>
            <w:tcW w:w="5841" w:type="dxa"/>
          </w:tcPr>
          <w:p w:rsidR="00070EC2" w:rsidRDefault="0044297D" w:rsidP="00070EC2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607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0EC2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5135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0EC2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070EC2" w:rsidRPr="00523CAB" w:rsidRDefault="00070EC2" w:rsidP="00070EC2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Joindre le texte d’information et de consentement que vous allez faire signer par les sujets.  </w:t>
            </w:r>
          </w:p>
          <w:p w:rsidR="00070EC2" w:rsidRPr="00A64D55" w:rsidRDefault="00070EC2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70EC2" w:rsidRPr="006D5153" w:rsidTr="00F46857">
        <w:tc>
          <w:tcPr>
            <w:tcW w:w="3369" w:type="dxa"/>
          </w:tcPr>
          <w:p w:rsidR="00070EC2" w:rsidRPr="00A64D55" w:rsidRDefault="00F83246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S’il s’agit de patients malades, leur consentement sera-t-il obtenu ?</w:t>
            </w:r>
          </w:p>
        </w:tc>
        <w:tc>
          <w:tcPr>
            <w:tcW w:w="5841" w:type="dxa"/>
          </w:tcPr>
          <w:p w:rsidR="00070EC2" w:rsidRDefault="0044297D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361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246">
              <w:rPr>
                <w:rFonts w:ascii="Helvetica" w:hAnsi="Helvetica"/>
                <w:sz w:val="20"/>
                <w:szCs w:val="20"/>
              </w:rPr>
              <w:t xml:space="preserve"> Non</w:t>
            </w:r>
            <w:r w:rsidR="00F83246">
              <w:rPr>
                <w:rFonts w:ascii="Helvetica" w:hAnsi="Helvetica"/>
                <w:sz w:val="20"/>
                <w:szCs w:val="20"/>
              </w:rPr>
              <w:br/>
            </w:r>
            <w:r w:rsidR="00F83246" w:rsidRPr="00F83246">
              <w:rPr>
                <w:rFonts w:ascii="Helvetica" w:hAnsi="Helvetica"/>
                <w:b/>
                <w:sz w:val="20"/>
                <w:szCs w:val="20"/>
              </w:rPr>
              <w:t>Pourquoi ?</w:t>
            </w:r>
            <w:r w:rsidR="00F8324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83246">
              <w:rPr>
                <w:rFonts w:ascii="Helvetica" w:hAnsi="Helvetica"/>
                <w:sz w:val="20"/>
                <w:szCs w:val="20"/>
              </w:rPr>
              <w:br/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652444174"/>
                <w:placeholder>
                  <w:docPart w:val="61793C75FE074A2EBC0F478EE920F1C9"/>
                </w:placeholder>
                <w:showingPlcHdr/>
              </w:sdtPr>
              <w:sdtEndPr/>
              <w:sdtContent>
                <w:r w:rsidR="00F83246"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F8324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F83246" w:rsidRDefault="00F83246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F83246" w:rsidRDefault="00F83246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5785C" w:rsidRDefault="00A5785C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5785C" w:rsidRDefault="00A5785C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A5785C" w:rsidRDefault="00A5785C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F83246" w:rsidRDefault="0044297D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4036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246">
              <w:rPr>
                <w:rFonts w:ascii="Helvetica" w:hAnsi="Helvetica"/>
                <w:sz w:val="20"/>
                <w:szCs w:val="20"/>
              </w:rPr>
              <w:t xml:space="preserve"> Oui </w:t>
            </w:r>
            <w:r w:rsidR="00F83246" w:rsidRPr="00F83246">
              <w:rPr>
                <w:rFonts w:ascii="Helvetica" w:hAnsi="Helvetica"/>
                <w:sz w:val="20"/>
                <w:szCs w:val="20"/>
              </w:rPr>
              <w:sym w:font="Wingdings" w:char="F0E0"/>
            </w:r>
            <w:r w:rsidR="00F83246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8622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246">
              <w:rPr>
                <w:rFonts w:ascii="Helvetica" w:hAnsi="Helvetica"/>
                <w:sz w:val="20"/>
                <w:szCs w:val="20"/>
              </w:rPr>
              <w:t xml:space="preserve"> Par écrit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5225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3246">
              <w:rPr>
                <w:rFonts w:ascii="Helvetica" w:hAnsi="Helvetica"/>
                <w:sz w:val="20"/>
                <w:szCs w:val="20"/>
              </w:rPr>
              <w:t xml:space="preserve"> Oralement</w:t>
            </w:r>
          </w:p>
          <w:p w:rsidR="00F83246" w:rsidRDefault="00311D42" w:rsidP="00F83246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Si le consentement est oral, justifiez pourquoi vous ne recourrez pas au consentement écrit. Joindre, en outre, le schéma de l’information donnée. </w:t>
            </w:r>
          </w:p>
          <w:p w:rsidR="00311D42" w:rsidRDefault="00311D42" w:rsidP="00F83246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</w:p>
          <w:p w:rsidR="00311D42" w:rsidRDefault="00311D42" w:rsidP="00F83246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Si le consentement est écrit, joindre le texte d’information et de consentement que vous allez faire signer par le malade. </w:t>
            </w:r>
          </w:p>
          <w:p w:rsidR="00405A98" w:rsidRDefault="00405A98" w:rsidP="00F83246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Ce texte doit :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5"/>
              </w:numPr>
              <w:spacing w:before="80" w:after="80" w:line="240" w:lineRule="auto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Comporter une description, en termes simples et compréhensibles par des non-médecins,: 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6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des buts de l’expérimentation,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6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des interventions qu’elle implique : leur nature, leurs possibles effets secondaires et les précautions prises pour pallier ceux-ci,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6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du déroulement de l’expérimentation : durée, fréquence des interventions, 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6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des obligations qu’entraine pour le sujet la participation au projet.</w:t>
            </w:r>
            <w:r>
              <w:rPr>
                <w:rFonts w:ascii="Helvetica" w:hAnsi="Helvetica"/>
                <w:i/>
                <w:sz w:val="16"/>
                <w:szCs w:val="16"/>
              </w:rPr>
              <w:br/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5"/>
              </w:numPr>
              <w:spacing w:before="80" w:after="80" w:line="240" w:lineRule="auto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Signaler où des renseignements complémentaires peuvent être obtenus.</w:t>
            </w:r>
            <w:r>
              <w:rPr>
                <w:rFonts w:ascii="Helvetica" w:hAnsi="Helvetica"/>
                <w:i/>
                <w:sz w:val="16"/>
                <w:szCs w:val="16"/>
              </w:rPr>
              <w:br/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5"/>
              </w:numPr>
              <w:spacing w:before="80" w:after="80" w:line="240" w:lineRule="auto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Présenter explicitement aux éventuels sujets les garanties suivantes :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7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leur participation ou non-participation à la recherche ne modifiera en rien l’attention médicale et la qualité des soins qui leur seront prodigués,</w:t>
            </w:r>
          </w:p>
          <w:p w:rsidR="00405A98" w:rsidRDefault="00405A98" w:rsidP="00405A98">
            <w:pPr>
              <w:pStyle w:val="Paragraphedeliste"/>
              <w:numPr>
                <w:ilvl w:val="0"/>
                <w:numId w:val="7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 xml:space="preserve">le secret médical est assuré, </w:t>
            </w:r>
          </w:p>
          <w:p w:rsidR="00405A98" w:rsidRPr="00405A98" w:rsidRDefault="00405A98" w:rsidP="00405A98">
            <w:pPr>
              <w:pStyle w:val="Paragraphedeliste"/>
              <w:numPr>
                <w:ilvl w:val="0"/>
                <w:numId w:val="7"/>
              </w:numPr>
              <w:spacing w:before="80" w:after="80" w:line="240" w:lineRule="auto"/>
              <w:ind w:left="1026" w:hanging="284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ils seront libres d’</w:t>
            </w:r>
            <w:r w:rsidR="00C0659E">
              <w:rPr>
                <w:rFonts w:ascii="Helvetica" w:hAnsi="Helvetica"/>
                <w:i/>
                <w:sz w:val="16"/>
                <w:szCs w:val="16"/>
              </w:rPr>
              <w:t>interrompre</w:t>
            </w:r>
            <w:r>
              <w:rPr>
                <w:rFonts w:ascii="Helvetica" w:hAnsi="Helvetica"/>
                <w:i/>
                <w:sz w:val="16"/>
                <w:szCs w:val="16"/>
              </w:rPr>
              <w:t xml:space="preserve"> leur participation à la recherche quand ils le jugent nécessaire ou souhaitable.</w:t>
            </w:r>
          </w:p>
          <w:p w:rsidR="00F83246" w:rsidRPr="00EE5D9B" w:rsidRDefault="00F83246" w:rsidP="00C0659E">
            <w:pPr>
              <w:spacing w:before="80" w:after="80"/>
              <w:jc w:val="center"/>
              <w:rPr>
                <w:rFonts w:ascii="Helvetica" w:hAnsi="Helvetica"/>
                <w:color w:val="C00000"/>
                <w:sz w:val="20"/>
                <w:szCs w:val="20"/>
              </w:rPr>
            </w:pPr>
          </w:p>
          <w:p w:rsidR="00F83246" w:rsidRPr="00C0659E" w:rsidRDefault="00C0659E" w:rsidP="00C0659E">
            <w:pPr>
              <w:spacing w:before="80" w:after="8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EE5D9B">
              <w:rPr>
                <w:rFonts w:ascii="Helvetica" w:hAnsi="Helvetica"/>
                <w:b/>
                <w:color w:val="C00000"/>
                <w:sz w:val="18"/>
                <w:szCs w:val="18"/>
              </w:rPr>
              <w:lastRenderedPageBreak/>
              <w:t>Veuillez utiliser de préférence les modèles de consentement de l’AFMPS</w:t>
            </w:r>
          </w:p>
        </w:tc>
      </w:tr>
      <w:tr w:rsidR="00070EC2" w:rsidTr="00F46857">
        <w:tc>
          <w:tcPr>
            <w:tcW w:w="3369" w:type="dxa"/>
          </w:tcPr>
          <w:p w:rsidR="00070EC2" w:rsidRDefault="00A5785C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S’il s’agit de mineurs d’âge non émancipés ou de patients incapables / sous tutelle, leurs parents ou tuteurs légaux seront-ils avertis et leur autorisation sera-t-elle explicitement demandée ? </w:t>
            </w:r>
          </w:p>
        </w:tc>
        <w:tc>
          <w:tcPr>
            <w:tcW w:w="5841" w:type="dxa"/>
          </w:tcPr>
          <w:p w:rsidR="00DD3481" w:rsidRDefault="0044297D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826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7926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D3481" w:rsidRPr="00523CAB" w:rsidRDefault="00DD3481" w:rsidP="00DD3481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Joindre le texte d’information et de consentement que vous allez leur faire signer.</w:t>
            </w:r>
          </w:p>
          <w:p w:rsidR="00070EC2" w:rsidRPr="00070EC2" w:rsidRDefault="00070EC2" w:rsidP="00070EC2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130685" w:rsidRP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DD3481" w:rsidRDefault="00DD3481" w:rsidP="005532BF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DD3481" w:rsidRPr="00A64D55" w:rsidTr="00F46857">
        <w:tc>
          <w:tcPr>
            <w:tcW w:w="3369" w:type="dxa"/>
          </w:tcPr>
          <w:p w:rsidR="00DD3481" w:rsidRPr="00A64D55" w:rsidRDefault="00DD3481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Les patients seront-ils dédommagés ?</w:t>
            </w:r>
          </w:p>
        </w:tc>
        <w:tc>
          <w:tcPr>
            <w:tcW w:w="5841" w:type="dxa"/>
          </w:tcPr>
          <w:p w:rsidR="00DD3481" w:rsidRDefault="0044297D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115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6923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D3481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D3481" w:rsidRPr="00A64D55" w:rsidRDefault="00DD3481" w:rsidP="00DD348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oui, sur quelle base ?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-2086752485"/>
              <w:placeholder>
                <w:docPart w:val="0C44D808CA0D4E6185ECB38F7EF75710"/>
              </w:placeholder>
              <w:showingPlcHdr/>
            </w:sdtPr>
            <w:sdtEndPr/>
            <w:sdtContent>
              <w:p w:rsidR="00DD3481" w:rsidRDefault="00DD3481" w:rsidP="00DD3481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D3481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D3481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D3481" w:rsidRPr="00DD3481" w:rsidRDefault="00DD3481" w:rsidP="00DD348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DD3481">
              <w:rPr>
                <w:rFonts w:ascii="Helvetica" w:hAnsi="Helvetica"/>
                <w:b/>
                <w:sz w:val="20"/>
                <w:szCs w:val="20"/>
              </w:rPr>
              <w:t xml:space="preserve">S’il s’agit de volontaires sains, seront-ils rémunérés ? </w:t>
            </w:r>
          </w:p>
          <w:p w:rsidR="00DD3481" w:rsidRDefault="0044297D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3536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521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481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D3481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D3481" w:rsidRPr="00A64D55" w:rsidRDefault="00DD3481" w:rsidP="00DD348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64D55">
              <w:rPr>
                <w:rFonts w:ascii="Helvetica" w:hAnsi="Helvetica"/>
                <w:b/>
                <w:sz w:val="20"/>
                <w:szCs w:val="20"/>
              </w:rPr>
              <w:sym w:font="Wingdings" w:char="F0E0"/>
            </w:r>
            <w:r w:rsidRPr="00A64D55">
              <w:rPr>
                <w:rFonts w:ascii="Helvetica" w:hAnsi="Helvetica"/>
                <w:b/>
                <w:sz w:val="20"/>
                <w:szCs w:val="20"/>
              </w:rPr>
              <w:t xml:space="preserve">Si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oui, sur quelle base ? </w:t>
            </w:r>
          </w:p>
          <w:sdt>
            <w:sdtPr>
              <w:rPr>
                <w:rFonts w:ascii="Helvetica" w:hAnsi="Helvetica"/>
                <w:sz w:val="20"/>
                <w:szCs w:val="20"/>
              </w:rPr>
              <w:id w:val="1985733088"/>
              <w:placeholder>
                <w:docPart w:val="CFF12B8E17D84FA7A16BBC3C5B288C27"/>
              </w:placeholder>
              <w:showingPlcHdr/>
            </w:sdtPr>
            <w:sdtEndPr/>
            <w:sdtContent>
              <w:p w:rsidR="00DD3481" w:rsidRDefault="00DD3481" w:rsidP="00DD3481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DD3481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DD3481" w:rsidRPr="00A64D55" w:rsidRDefault="00DD3481" w:rsidP="00DD348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D3481" w:rsidRPr="006D5153" w:rsidTr="00F46857">
        <w:tc>
          <w:tcPr>
            <w:tcW w:w="3369" w:type="dxa"/>
          </w:tcPr>
          <w:p w:rsidR="00DD3481" w:rsidRPr="00A64D55" w:rsidRDefault="00DD441B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Au cours de cette expérimentation, les sujets seront-ils sous surveillance médicale continue ? </w:t>
            </w:r>
          </w:p>
        </w:tc>
        <w:tc>
          <w:tcPr>
            <w:tcW w:w="5841" w:type="dxa"/>
          </w:tcPr>
          <w:p w:rsidR="00DD441B" w:rsidRDefault="0044297D" w:rsidP="00DD441B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0366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4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41B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7717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4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41B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D441B" w:rsidRDefault="00DD441B" w:rsidP="00DD441B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666E9">
              <w:rPr>
                <w:rFonts w:ascii="Helvetica" w:hAnsi="Helvetica"/>
                <w:b/>
                <w:sz w:val="20"/>
                <w:szCs w:val="20"/>
              </w:rPr>
              <w:t>Précisez 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316113382"/>
                <w:placeholder>
                  <w:docPart w:val="0893A205BAD148279317FF7993EC264A"/>
                </w:placeholder>
                <w:showingPlcHdr/>
              </w:sdtPr>
              <w:sdtEndPr/>
              <w:sdtContent>
                <w:r w:rsidR="006666E9"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D3481" w:rsidRDefault="00DD3481" w:rsidP="00F46857">
            <w:pPr>
              <w:spacing w:before="80" w:after="8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Default="006666E9" w:rsidP="00F46857">
            <w:pPr>
              <w:spacing w:before="80" w:after="8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226E3C" w:rsidRDefault="00226E3C" w:rsidP="00F46857">
            <w:pPr>
              <w:spacing w:before="80" w:after="8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DD441B" w:rsidRDefault="006666E9" w:rsidP="00DD441B">
            <w:pPr>
              <w:spacing w:before="80" w:after="80"/>
              <w:rPr>
                <w:rFonts w:ascii="Helvetica" w:hAnsi="Helvetica"/>
                <w:b/>
                <w:sz w:val="18"/>
                <w:szCs w:val="18"/>
              </w:rPr>
            </w:pPr>
            <w:r w:rsidRPr="006666E9">
              <w:rPr>
                <w:rFonts w:ascii="Helvetica" w:hAnsi="Helvetica"/>
                <w:b/>
                <w:sz w:val="18"/>
                <w:szCs w:val="18"/>
              </w:rPr>
              <w:sym w:font="Wingdings" w:char="F0E0"/>
            </w:r>
            <w:r w:rsidRPr="006666E9">
              <w:rPr>
                <w:rFonts w:ascii="Helvetica" w:hAnsi="Helvetica"/>
                <w:b/>
                <w:sz w:val="18"/>
                <w:szCs w:val="18"/>
              </w:rPr>
              <w:t>Cette surveillance pourra-t-elle être assurée, si nécessaire, dans les heures qui suivent l’expérimentation ?</w:t>
            </w:r>
          </w:p>
          <w:p w:rsidR="006666E9" w:rsidRDefault="0044297D" w:rsidP="006666E9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512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6E9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7237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6E9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6666E9" w:rsidRDefault="006666E9" w:rsidP="006666E9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666E9">
              <w:rPr>
                <w:rFonts w:ascii="Helvetica" w:hAnsi="Helvetica"/>
                <w:b/>
                <w:sz w:val="20"/>
                <w:szCs w:val="20"/>
              </w:rPr>
              <w:t>Précisez 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946074221"/>
                <w:placeholder>
                  <w:docPart w:val="E2A12FC7772745CB94A3E4AFE05895FC"/>
                </w:placeholder>
                <w:showingPlcHdr/>
              </w:sdtPr>
              <w:sdtEndPr/>
              <w:sdtContent>
                <w:r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6666E9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Default="006666E9" w:rsidP="006666E9">
            <w:pPr>
              <w:spacing w:before="80" w:after="80"/>
              <w:rPr>
                <w:rFonts w:ascii="Helvetica" w:hAnsi="Helvetica"/>
                <w:b/>
                <w:sz w:val="18"/>
                <w:szCs w:val="18"/>
              </w:rPr>
            </w:pPr>
            <w:r w:rsidRPr="006666E9">
              <w:rPr>
                <w:rFonts w:ascii="Helvetica" w:hAnsi="Helvetica"/>
                <w:b/>
                <w:sz w:val="18"/>
                <w:szCs w:val="18"/>
              </w:rPr>
              <w:sym w:font="Wingdings" w:char="F0E0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Si le sujet retourne à son domicile dans les heures qui suivent l’expérimentation, un contact pourra-t-il être pris rapidement avec un médecin en cas de nécessité ? </w:t>
            </w:r>
          </w:p>
          <w:p w:rsidR="006666E9" w:rsidRDefault="0044297D" w:rsidP="006666E9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8810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6E9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0305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6E9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6666E9" w:rsidRDefault="006666E9" w:rsidP="006666E9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666E9">
              <w:rPr>
                <w:rFonts w:ascii="Helvetica" w:hAnsi="Helvetica"/>
                <w:b/>
                <w:sz w:val="20"/>
                <w:szCs w:val="20"/>
              </w:rPr>
              <w:t>Précisez 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256595339"/>
                <w:placeholder>
                  <w:docPart w:val="3D3670FD30D44B6C83D9287EA69E948D"/>
                </w:placeholder>
                <w:showingPlcHdr/>
              </w:sdtPr>
              <w:sdtEndPr/>
              <w:sdtContent>
                <w:r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6666E9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  <w:p w:rsidR="006666E9" w:rsidRPr="00C0659E" w:rsidRDefault="006666E9" w:rsidP="00DD441B">
            <w:pPr>
              <w:spacing w:before="80" w:after="80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</w:p>
        </w:tc>
      </w:tr>
      <w:tr w:rsidR="00DD3481" w:rsidTr="00F46857">
        <w:tc>
          <w:tcPr>
            <w:tcW w:w="3369" w:type="dxa"/>
          </w:tcPr>
          <w:p w:rsidR="00DD3481" w:rsidRDefault="006E101C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Le médecin traitant sera-t-il informé de la nature de l’expérimentation, des substances administrées et des interventions pratiquées ?</w:t>
            </w:r>
          </w:p>
        </w:tc>
        <w:tc>
          <w:tcPr>
            <w:tcW w:w="5841" w:type="dxa"/>
          </w:tcPr>
          <w:p w:rsidR="006E101C" w:rsidRDefault="0044297D" w:rsidP="006E101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9720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101C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21158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101C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DD3481" w:rsidRPr="00070EC2" w:rsidRDefault="00DD3481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6E101C" w:rsidTr="00F46857">
        <w:tc>
          <w:tcPr>
            <w:tcW w:w="3369" w:type="dxa"/>
          </w:tcPr>
          <w:p w:rsidR="006E101C" w:rsidRDefault="00226E3C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Si l’utilisation d’un placébo est prévue, le sujet sera-t-il assuré de recevoir à tout moment les soins que requiert son état, même au prix de l’abandon de l’expérimentation ? </w:t>
            </w:r>
          </w:p>
        </w:tc>
        <w:tc>
          <w:tcPr>
            <w:tcW w:w="5841" w:type="dxa"/>
          </w:tcPr>
          <w:p w:rsidR="00226E3C" w:rsidRDefault="0044297D" w:rsidP="00226E3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9452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E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E3C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922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E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6E3C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6E101C" w:rsidRPr="00070EC2" w:rsidRDefault="006E101C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B427A6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9838A4" w:rsidRPr="00A64D55" w:rsidTr="00F46857">
        <w:tc>
          <w:tcPr>
            <w:tcW w:w="3369" w:type="dxa"/>
          </w:tcPr>
          <w:p w:rsidR="009838A4" w:rsidRPr="00A64D55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Quelles seront les méthodes utilisées pour le recrutement des sujets de l’étude ? </w:t>
            </w:r>
          </w:p>
        </w:tc>
        <w:tc>
          <w:tcPr>
            <w:tcW w:w="5841" w:type="dxa"/>
          </w:tcPr>
          <w:sdt>
            <w:sdtPr>
              <w:rPr>
                <w:rFonts w:ascii="Helvetica" w:hAnsi="Helvetica"/>
                <w:sz w:val="20"/>
                <w:szCs w:val="20"/>
              </w:rPr>
              <w:id w:val="50123370"/>
              <w:placeholder>
                <w:docPart w:val="4F710E47991543B8BA42C0A70A8E2488"/>
              </w:placeholder>
              <w:showingPlcHdr/>
            </w:sdtPr>
            <w:sdtEndPr/>
            <w:sdtContent>
              <w:p w:rsidR="009838A4" w:rsidRDefault="009838A4" w:rsidP="00F46857">
                <w:pPr>
                  <w:spacing w:before="80" w:after="80"/>
                  <w:rPr>
                    <w:rFonts w:ascii="Helvetica" w:hAnsi="Helvetica"/>
                    <w:sz w:val="20"/>
                    <w:szCs w:val="20"/>
                  </w:rPr>
                </w:pPr>
                <w:r w:rsidRPr="008E5261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9838A4" w:rsidRDefault="009838A4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838A4" w:rsidRPr="00A64D55" w:rsidRDefault="009838A4" w:rsidP="00F46857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38A4" w:rsidRPr="006D5153" w:rsidTr="00F46857">
        <w:tc>
          <w:tcPr>
            <w:tcW w:w="3369" w:type="dxa"/>
          </w:tcPr>
          <w:p w:rsidR="009838A4" w:rsidRPr="00A64D55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Existe-t-il un conflit d’intérêt de l’investigateur ?</w:t>
            </w:r>
          </w:p>
        </w:tc>
        <w:tc>
          <w:tcPr>
            <w:tcW w:w="5841" w:type="dxa"/>
          </w:tcPr>
          <w:p w:rsidR="009838A4" w:rsidRDefault="0044297D" w:rsidP="009838A4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62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8A4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1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8A4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9838A4" w:rsidRPr="009838A4" w:rsidRDefault="009838A4" w:rsidP="00F46857">
            <w:pPr>
              <w:spacing w:before="80" w:after="80"/>
              <w:rPr>
                <w:rFonts w:ascii="Helvetica" w:hAnsi="Helvetica"/>
                <w:i/>
                <w:sz w:val="16"/>
                <w:szCs w:val="16"/>
              </w:rPr>
            </w:pPr>
            <w:r>
              <w:rPr>
                <w:rFonts w:ascii="Helvetica" w:hAnsi="Helvetica"/>
                <w:i/>
                <w:sz w:val="16"/>
                <w:szCs w:val="16"/>
              </w:rPr>
              <w:t>Compléter la déclaration de conflit d’intérêt (signée et remplie par l’investigateur) __ CEth-DO-004</w:t>
            </w:r>
          </w:p>
        </w:tc>
      </w:tr>
      <w:tr w:rsidR="009838A4" w:rsidTr="00F46857">
        <w:tc>
          <w:tcPr>
            <w:tcW w:w="3369" w:type="dxa"/>
          </w:tcPr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Le promoteur a-t-il contracté une assurance «no fault» couvrant les dommages au participant ou à ses ayants-droit ?</w:t>
            </w:r>
          </w:p>
        </w:tc>
        <w:tc>
          <w:tcPr>
            <w:tcW w:w="5841" w:type="dxa"/>
          </w:tcPr>
          <w:p w:rsidR="009838A4" w:rsidRDefault="0044297D" w:rsidP="009838A4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6943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8A4">
              <w:rPr>
                <w:rFonts w:ascii="Helvetica" w:hAnsi="Helvetica"/>
                <w:sz w:val="20"/>
                <w:szCs w:val="20"/>
              </w:rPr>
              <w:t xml:space="preserve"> Non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20844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8A4">
              <w:rPr>
                <w:rFonts w:ascii="Helvetica" w:hAnsi="Helvetica"/>
                <w:sz w:val="20"/>
                <w:szCs w:val="20"/>
              </w:rPr>
              <w:t xml:space="preserve"> Oui</w:t>
            </w: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Nom de la société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210273572"/>
                <w:placeholder>
                  <w:docPart w:val="F64DE6A8F2834F3280B55536B2824489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de contrat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442449755"/>
                <w:placeholder>
                  <w:docPart w:val="8AC8378434B642FA8A8A5CE9AA5C9F88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Période de validité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873611584"/>
                <w:placeholder>
                  <w:docPart w:val="85D5DBFB40FC48F8B2D2D24EB7CAD69B"/>
                </w:placeholder>
                <w:showingPlcHdr/>
              </w:sdtPr>
              <w:sdtEndPr/>
              <w:sdtContent>
                <w:r w:rsidRPr="00DB5C3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838A4" w:rsidRDefault="009838A4" w:rsidP="00F46857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226E3C" w:rsidRDefault="00226E3C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AC4E91" w:rsidRDefault="00AC4E91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C4E91" w:rsidRPr="00AC4E91" w:rsidTr="00AC4E91"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4E91" w:rsidRPr="00115F8A" w:rsidRDefault="00AC4E91" w:rsidP="00AC4E91">
            <w:pPr>
              <w:tabs>
                <w:tab w:val="left" w:pos="2250"/>
              </w:tabs>
              <w:spacing w:before="80" w:after="80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15F8A">
              <w:rPr>
                <w:rFonts w:ascii="Helvetica" w:hAnsi="Helvetica" w:cs="Helvetica"/>
                <w:b/>
                <w:sz w:val="24"/>
                <w:szCs w:val="24"/>
              </w:rPr>
              <w:t>Je déclare assumer l’entière responsabilité de l’expérimentation dont le projet est décrit ci-dessus et certifie que les renseignements fournis correspondent à la réalité, compte tenu des connaissances actuelles.</w:t>
            </w:r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:rsidR="00AC4E91" w:rsidRP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Date :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-502050378"/>
                <w:placeholder>
                  <w:docPart w:val="FD91CE44FFD8438A84D04F6A093DB85C"/>
                </w:placeholder>
                <w:showingPlcHdr/>
              </w:sdtPr>
              <w:sdtEndPr/>
              <w:sdtContent>
                <w:r w:rsidRPr="008E526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right w:val="single" w:sz="12" w:space="0" w:color="auto"/>
            </w:tcBorders>
          </w:tcPr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Signature de l’investigateur :</w:t>
            </w: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P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C4E91" w:rsidRPr="00AC4E91" w:rsidTr="00AC4E91"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Signature du chef de service de l’unité :</w:t>
            </w: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  <w:p w:rsidR="00AC4E91" w:rsidRPr="00AC4E91" w:rsidRDefault="00AC4E91" w:rsidP="00AC4E91">
            <w:pPr>
              <w:tabs>
                <w:tab w:val="left" w:pos="2250"/>
              </w:tabs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AC4E91" w:rsidRPr="00C25E90" w:rsidRDefault="00AC4E91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AC4E91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7D" w:rsidRDefault="0044297D" w:rsidP="004436B5">
      <w:pPr>
        <w:spacing w:after="0" w:line="240" w:lineRule="auto"/>
      </w:pPr>
      <w:r>
        <w:separator/>
      </w:r>
    </w:p>
  </w:endnote>
  <w:endnote w:type="continuationSeparator" w:id="0">
    <w:p w:rsidR="0044297D" w:rsidRDefault="0044297D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7D" w:rsidRDefault="0044297D" w:rsidP="004436B5">
      <w:pPr>
        <w:spacing w:after="0" w:line="240" w:lineRule="auto"/>
      </w:pPr>
      <w:r>
        <w:separator/>
      </w:r>
    </w:p>
  </w:footnote>
  <w:footnote w:type="continuationSeparator" w:id="0">
    <w:p w:rsidR="0044297D" w:rsidRDefault="0044297D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606768" w:rsidRPr="0034655E" w:rsidTr="00F46857">
      <w:tc>
        <w:tcPr>
          <w:tcW w:w="5528" w:type="dxa"/>
        </w:tcPr>
        <w:p w:rsidR="00606768" w:rsidRPr="0034655E" w:rsidRDefault="00606768" w:rsidP="00606768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C820D4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>__Questionnaire type</w:t>
          </w:r>
        </w:p>
      </w:tc>
      <w:tc>
        <w:tcPr>
          <w:tcW w:w="2119" w:type="dxa"/>
        </w:tcPr>
        <w:p w:rsidR="00606768" w:rsidRPr="0034655E" w:rsidRDefault="00C820D4" w:rsidP="0060676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606768" w:rsidRPr="0034655E" w:rsidTr="00F46857">
      <w:tc>
        <w:tcPr>
          <w:tcW w:w="5528" w:type="dxa"/>
        </w:tcPr>
        <w:p w:rsidR="00606768" w:rsidRPr="0034655E" w:rsidRDefault="00606768" w:rsidP="00606768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606768" w:rsidRPr="0034655E" w:rsidRDefault="00606768" w:rsidP="003E4FA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3E4FAE">
            <w:rPr>
              <w:sz w:val="18"/>
              <w:szCs w:val="18"/>
            </w:rPr>
            <w:t>05-01-2022</w:t>
          </w:r>
        </w:p>
      </w:tc>
    </w:tr>
    <w:tr w:rsidR="00606768" w:rsidRPr="0034655E" w:rsidTr="00F46857">
      <w:trPr>
        <w:trHeight w:val="80"/>
      </w:trPr>
      <w:tc>
        <w:tcPr>
          <w:tcW w:w="5528" w:type="dxa"/>
        </w:tcPr>
        <w:p w:rsidR="00606768" w:rsidRPr="00B22AB3" w:rsidRDefault="00606768" w:rsidP="00606768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</w:t>
          </w:r>
          <w:r w:rsidR="00C820D4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</w:rPr>
            <w:t>3</w:t>
          </w:r>
        </w:p>
      </w:tc>
      <w:tc>
        <w:tcPr>
          <w:tcW w:w="2119" w:type="dxa"/>
        </w:tcPr>
        <w:sdt>
          <w:sdtPr>
            <w:id w:val="-915087646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606768" w:rsidRPr="00606768" w:rsidRDefault="00606768" w:rsidP="00606768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606768">
                <w:rPr>
                  <w:sz w:val="18"/>
                  <w:szCs w:val="18"/>
                  <w:lang w:val="fr-FR"/>
                </w:rPr>
                <w:t xml:space="preserve">Page 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60676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F5B3C">
                <w:rPr>
                  <w:b/>
                  <w:bCs/>
                  <w:noProof/>
                  <w:sz w:val="18"/>
                  <w:szCs w:val="18"/>
                </w:rPr>
                <w:t>4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606768">
                <w:rPr>
                  <w:sz w:val="18"/>
                  <w:szCs w:val="18"/>
                  <w:lang w:val="fr-FR"/>
                </w:rPr>
                <w:t xml:space="preserve"> sur 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60676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F5B3C">
                <w:rPr>
                  <w:b/>
                  <w:bCs/>
                  <w:noProof/>
                  <w:sz w:val="18"/>
                  <w:szCs w:val="18"/>
                </w:rPr>
                <w:t>4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606768" w:rsidRPr="0034655E" w:rsidRDefault="00606768" w:rsidP="00606768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 </w:t>
          </w: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7C1B59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C820D4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>__</w:t>
          </w:r>
          <w:r w:rsidR="006A774A">
            <w:rPr>
              <w:sz w:val="18"/>
              <w:szCs w:val="18"/>
            </w:rPr>
            <w:t>Questionnaire type</w:t>
          </w:r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C820D4">
            <w:rPr>
              <w:sz w:val="18"/>
              <w:szCs w:val="18"/>
            </w:rPr>
            <w:t>ersion 01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3E4FA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3E4FAE">
            <w:rPr>
              <w:sz w:val="18"/>
              <w:szCs w:val="18"/>
            </w:rPr>
            <w:t>05-01-2022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6A774A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</w:t>
          </w:r>
          <w:r w:rsidR="00C820D4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</w:rPr>
            <w:t>3</w:t>
          </w:r>
        </w:p>
      </w:tc>
      <w:tc>
        <w:tcPr>
          <w:tcW w:w="2119" w:type="dxa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606768" w:rsidRPr="00606768" w:rsidRDefault="00606768" w:rsidP="00606768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606768">
                <w:rPr>
                  <w:sz w:val="18"/>
                  <w:szCs w:val="18"/>
                  <w:lang w:val="fr-FR"/>
                </w:rPr>
                <w:t xml:space="preserve">Page 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60676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F5B3C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606768">
                <w:rPr>
                  <w:sz w:val="18"/>
                  <w:szCs w:val="18"/>
                  <w:lang w:val="fr-FR"/>
                </w:rPr>
                <w:t xml:space="preserve"> sur 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60676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F5B3C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606768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34655E" w:rsidRDefault="00606768" w:rsidP="00606768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 </w:t>
          </w: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6192" behindDoc="1" locked="0" layoutInCell="1" allowOverlap="1" wp14:anchorId="77AE903A" wp14:editId="7EE006D0">
          <wp:simplePos x="0" y="0"/>
          <wp:positionH relativeFrom="margin">
            <wp:posOffset>-812800</wp:posOffset>
          </wp:positionH>
          <wp:positionV relativeFrom="paragraph">
            <wp:posOffset>-907415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2629B" wp14:editId="063DB6B1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7B3BFF" w:rsidRDefault="007B3BFF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Balleux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</w:p>
                        <w:p w:rsidR="00783B2F" w:rsidRDefault="00783B2F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2629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7B3BFF" w:rsidRDefault="007B3BFF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Balleux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</w:p>
                  <w:p w:rsidR="00783B2F" w:rsidRDefault="00783B2F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CCF"/>
    <w:multiLevelType w:val="hybridMultilevel"/>
    <w:tmpl w:val="EE6A090A"/>
    <w:lvl w:ilvl="0" w:tplc="785826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5BE0"/>
    <w:multiLevelType w:val="hybridMultilevel"/>
    <w:tmpl w:val="C99C002C"/>
    <w:lvl w:ilvl="0" w:tplc="9A6819C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0C88"/>
    <w:multiLevelType w:val="hybridMultilevel"/>
    <w:tmpl w:val="BF7CA2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D95"/>
    <w:multiLevelType w:val="hybridMultilevel"/>
    <w:tmpl w:val="70807218"/>
    <w:lvl w:ilvl="0" w:tplc="1B4800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0DF3"/>
    <w:multiLevelType w:val="hybridMultilevel"/>
    <w:tmpl w:val="9A3ED9B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842DD9"/>
    <w:multiLevelType w:val="hybridMultilevel"/>
    <w:tmpl w:val="2E3E518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79D6"/>
    <w:rsid w:val="000617F6"/>
    <w:rsid w:val="00070EC2"/>
    <w:rsid w:val="00097074"/>
    <w:rsid w:val="000A3A7E"/>
    <w:rsid w:val="00115F8A"/>
    <w:rsid w:val="00130685"/>
    <w:rsid w:val="00196ACD"/>
    <w:rsid w:val="001B2454"/>
    <w:rsid w:val="001E233C"/>
    <w:rsid w:val="00226E3C"/>
    <w:rsid w:val="002732E9"/>
    <w:rsid w:val="002D42A1"/>
    <w:rsid w:val="00311D42"/>
    <w:rsid w:val="003440C0"/>
    <w:rsid w:val="00344149"/>
    <w:rsid w:val="00374029"/>
    <w:rsid w:val="003E4FAE"/>
    <w:rsid w:val="00405A98"/>
    <w:rsid w:val="0044297D"/>
    <w:rsid w:val="004436B5"/>
    <w:rsid w:val="004C3253"/>
    <w:rsid w:val="004E555F"/>
    <w:rsid w:val="004E65C4"/>
    <w:rsid w:val="004F55E7"/>
    <w:rsid w:val="00523CAB"/>
    <w:rsid w:val="00524D6C"/>
    <w:rsid w:val="005532BF"/>
    <w:rsid w:val="00570394"/>
    <w:rsid w:val="00597A4E"/>
    <w:rsid w:val="005C0803"/>
    <w:rsid w:val="00606768"/>
    <w:rsid w:val="006666E9"/>
    <w:rsid w:val="00672F23"/>
    <w:rsid w:val="006A774A"/>
    <w:rsid w:val="006B40C9"/>
    <w:rsid w:val="006D5153"/>
    <w:rsid w:val="006D59C4"/>
    <w:rsid w:val="006D5F34"/>
    <w:rsid w:val="006E101C"/>
    <w:rsid w:val="00731E01"/>
    <w:rsid w:val="00771445"/>
    <w:rsid w:val="00783B2F"/>
    <w:rsid w:val="007B2FB9"/>
    <w:rsid w:val="007B3BFF"/>
    <w:rsid w:val="007C1B59"/>
    <w:rsid w:val="007F5B3C"/>
    <w:rsid w:val="00826A75"/>
    <w:rsid w:val="00847820"/>
    <w:rsid w:val="008675FE"/>
    <w:rsid w:val="00875BED"/>
    <w:rsid w:val="00885B19"/>
    <w:rsid w:val="008912E1"/>
    <w:rsid w:val="008D5B8A"/>
    <w:rsid w:val="008F7BBB"/>
    <w:rsid w:val="0090561A"/>
    <w:rsid w:val="00920416"/>
    <w:rsid w:val="00921FA3"/>
    <w:rsid w:val="009371DF"/>
    <w:rsid w:val="00951A98"/>
    <w:rsid w:val="009746F3"/>
    <w:rsid w:val="009838A4"/>
    <w:rsid w:val="0099642A"/>
    <w:rsid w:val="009B0808"/>
    <w:rsid w:val="009D2BCA"/>
    <w:rsid w:val="00A31FC0"/>
    <w:rsid w:val="00A3218C"/>
    <w:rsid w:val="00A5113F"/>
    <w:rsid w:val="00A5785C"/>
    <w:rsid w:val="00A64D55"/>
    <w:rsid w:val="00A672AF"/>
    <w:rsid w:val="00A81D7D"/>
    <w:rsid w:val="00A972CE"/>
    <w:rsid w:val="00AC4E91"/>
    <w:rsid w:val="00B01D30"/>
    <w:rsid w:val="00B22AB3"/>
    <w:rsid w:val="00B25AB7"/>
    <w:rsid w:val="00B30651"/>
    <w:rsid w:val="00B427A6"/>
    <w:rsid w:val="00BB22B4"/>
    <w:rsid w:val="00BF6586"/>
    <w:rsid w:val="00C05EE1"/>
    <w:rsid w:val="00C0659E"/>
    <w:rsid w:val="00C25E90"/>
    <w:rsid w:val="00C463E6"/>
    <w:rsid w:val="00C820D4"/>
    <w:rsid w:val="00D1657E"/>
    <w:rsid w:val="00D23083"/>
    <w:rsid w:val="00D31A4A"/>
    <w:rsid w:val="00D32A91"/>
    <w:rsid w:val="00D41A02"/>
    <w:rsid w:val="00DB2377"/>
    <w:rsid w:val="00DB5C35"/>
    <w:rsid w:val="00DC259E"/>
    <w:rsid w:val="00DC4AD7"/>
    <w:rsid w:val="00DD3481"/>
    <w:rsid w:val="00DD441B"/>
    <w:rsid w:val="00DE5B7E"/>
    <w:rsid w:val="00DF1B61"/>
    <w:rsid w:val="00E938C5"/>
    <w:rsid w:val="00EA602E"/>
    <w:rsid w:val="00EE5D9B"/>
    <w:rsid w:val="00F041FA"/>
    <w:rsid w:val="00F219DB"/>
    <w:rsid w:val="00F23AA6"/>
    <w:rsid w:val="00F25B8B"/>
    <w:rsid w:val="00F310E7"/>
    <w:rsid w:val="00F452DF"/>
    <w:rsid w:val="00F83246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912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4F482D15484601A44535E226142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F3B3B-1CBB-4E40-B968-20CC8B00093A}"/>
      </w:docPartPr>
      <w:docPartBody>
        <w:p w:rsidR="002708CF" w:rsidRDefault="002708CF" w:rsidP="002708CF">
          <w:pPr>
            <w:pStyle w:val="B24F482D15484601A44535E226142EE5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88C1DD7EBF49AA8A4984B3ACC01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EA23-191D-445A-B5BE-A2E5E8208355}"/>
      </w:docPartPr>
      <w:docPartBody>
        <w:p w:rsidR="002708CF" w:rsidRDefault="002708CF" w:rsidP="002708CF">
          <w:pPr>
            <w:pStyle w:val="CB88C1DD7EBF49AA8A4984B3ACC01239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0134DF7A174A7ABD553EEDA4A0A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56E45-10EA-4CFB-9077-EEBE049C72DB}"/>
      </w:docPartPr>
      <w:docPartBody>
        <w:p w:rsidR="002708CF" w:rsidRDefault="002708CF" w:rsidP="002708CF">
          <w:pPr>
            <w:pStyle w:val="8B0134DF7A174A7ABD553EEDA4A0A2AD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E2DE621F73459889CF5542ACD23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02EDF-A668-4229-BCEE-2191A3943978}"/>
      </w:docPartPr>
      <w:docPartBody>
        <w:p w:rsidR="00712C8A" w:rsidRDefault="002708CF" w:rsidP="002708CF">
          <w:pPr>
            <w:pStyle w:val="84E2DE621F73459889CF5542ACD231B3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D1DD298F3244BCA82DBE3B72DF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4390F-5324-4573-B30F-EC82DCA6E23B}"/>
      </w:docPartPr>
      <w:docPartBody>
        <w:p w:rsidR="00712C8A" w:rsidRDefault="002708CF" w:rsidP="002708CF">
          <w:pPr>
            <w:pStyle w:val="70D1DD298F3244BCA82DBE3B72DF1DF3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44D808CA0D4E6185ECB38F7EF75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D2804-0801-4954-A09D-D61CC4ABFBAD}"/>
      </w:docPartPr>
      <w:docPartBody>
        <w:p w:rsidR="00712C8A" w:rsidRDefault="002708CF" w:rsidP="002708CF">
          <w:pPr>
            <w:pStyle w:val="0C44D808CA0D4E6185ECB38F7EF75710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F12B8E17D84FA7A16BBC3C5B288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C5CF-6635-4681-81B6-9F1567917E03}"/>
      </w:docPartPr>
      <w:docPartBody>
        <w:p w:rsidR="00712C8A" w:rsidRDefault="002708CF" w:rsidP="002708CF">
          <w:pPr>
            <w:pStyle w:val="CFF12B8E17D84FA7A16BBC3C5B288C27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93A205BAD148279317FF7993EC2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C69EB-7FCE-4778-9A63-B4D78AF5D4A8}"/>
      </w:docPartPr>
      <w:docPartBody>
        <w:p w:rsidR="00712C8A" w:rsidRDefault="002708CF" w:rsidP="002708CF">
          <w:pPr>
            <w:pStyle w:val="0893A205BAD148279317FF7993EC264A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A12FC7772745CB94A3E4AFE0589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4E86C-F486-472C-9BDD-85309E896B6C}"/>
      </w:docPartPr>
      <w:docPartBody>
        <w:p w:rsidR="00712C8A" w:rsidRDefault="002708CF" w:rsidP="002708CF">
          <w:pPr>
            <w:pStyle w:val="E2A12FC7772745CB94A3E4AFE05895FC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3670FD30D44B6C83D9287EA69E9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50406-5DD0-477E-A501-95666F5EAFB5}"/>
      </w:docPartPr>
      <w:docPartBody>
        <w:p w:rsidR="00712C8A" w:rsidRDefault="002708CF" w:rsidP="002708CF">
          <w:pPr>
            <w:pStyle w:val="3D3670FD30D44B6C83D9287EA69E948D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56B3E94614C02ABE86664FFAFC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8FF45-B63A-4C75-9029-670C0A4A5C19}"/>
      </w:docPartPr>
      <w:docPartBody>
        <w:p w:rsidR="00712C8A" w:rsidRDefault="002708CF" w:rsidP="002708CF">
          <w:pPr>
            <w:pStyle w:val="65756B3E94614C02ABE86664FFAFC78B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273749A0B942F187D06EABD2845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09217-6F5C-4FBF-A3BC-854B0D2AC411}"/>
      </w:docPartPr>
      <w:docPartBody>
        <w:p w:rsidR="00712C8A" w:rsidRDefault="002708CF" w:rsidP="002708CF">
          <w:pPr>
            <w:pStyle w:val="45273749A0B942F187D06EABD28453D6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D8AF4AB75A4BE79C19F434C0CA6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5FF7-9464-422B-AF30-B72DB5147191}"/>
      </w:docPartPr>
      <w:docPartBody>
        <w:p w:rsidR="00712C8A" w:rsidRDefault="002708CF" w:rsidP="002708CF">
          <w:pPr>
            <w:pStyle w:val="FBD8AF4AB75A4BE79C19F434C0CA6A1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E38CA3A7BA48B9867C0B07DFCAD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FCE49-270B-4594-A418-F43329AC7F27}"/>
      </w:docPartPr>
      <w:docPartBody>
        <w:p w:rsidR="00712C8A" w:rsidRDefault="002708CF" w:rsidP="002708CF">
          <w:pPr>
            <w:pStyle w:val="3BE38CA3A7BA48B9867C0B07DFCAD384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708ADE07C842B8BE6E1D2914726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848BD-E936-4207-8FCE-93751B1994CD}"/>
      </w:docPartPr>
      <w:docPartBody>
        <w:p w:rsidR="00712C8A" w:rsidRDefault="002708CF" w:rsidP="002708CF">
          <w:pPr>
            <w:pStyle w:val="E7708ADE07C842B8BE6E1D29147265EB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C6456858604B66B3DFDF0553D2C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9EEF8-1EFE-4CB9-A97D-C79EBC14D070}"/>
      </w:docPartPr>
      <w:docPartBody>
        <w:p w:rsidR="00712C8A" w:rsidRDefault="002708CF" w:rsidP="002708CF">
          <w:pPr>
            <w:pStyle w:val="CFC6456858604B66B3DFDF0553D2C98E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368FC623344C18AA44CB235519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FA547-BCF8-47D5-958F-6BD8E241169F}"/>
      </w:docPartPr>
      <w:docPartBody>
        <w:p w:rsidR="00712C8A" w:rsidRDefault="002708CF" w:rsidP="002708CF">
          <w:pPr>
            <w:pStyle w:val="01368FC623344C18AA44CB2355195F6D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AAB6F58AC34AD395DFB1F415801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06849-A5AE-4102-93D3-3B8123469245}"/>
      </w:docPartPr>
      <w:docPartBody>
        <w:p w:rsidR="00712C8A" w:rsidRDefault="002708CF" w:rsidP="002708CF">
          <w:pPr>
            <w:pStyle w:val="16AAB6F58AC34AD395DFB1F415801542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D64BC37D7A4D5185D6E9238860B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DBE29-4723-4DC0-BEB2-51F6B5994381}"/>
      </w:docPartPr>
      <w:docPartBody>
        <w:p w:rsidR="00712C8A" w:rsidRDefault="002708CF" w:rsidP="002708CF">
          <w:pPr>
            <w:pStyle w:val="F8D64BC37D7A4D5185D6E9238860BC9B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4C6E42C1E34F478CBD61DA908FD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2FF18-AF4C-49F8-9F71-CD325557B1FF}"/>
      </w:docPartPr>
      <w:docPartBody>
        <w:p w:rsidR="00712C8A" w:rsidRDefault="002708CF" w:rsidP="002708CF">
          <w:pPr>
            <w:pStyle w:val="564C6E42C1E34F478CBD61DA908FDDC9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6A6E344D89457994FFDDD85EA6D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241A9-62ED-416D-8171-4F63F4B45C5C}"/>
      </w:docPartPr>
      <w:docPartBody>
        <w:p w:rsidR="00712C8A" w:rsidRDefault="002708CF" w:rsidP="002708CF">
          <w:pPr>
            <w:pStyle w:val="EF6A6E344D89457994FFDDD85EA6DF41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793C75FE074A2EBC0F478EE920F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EABA4-C7F0-41D8-BCE8-F7335839BCF6}"/>
      </w:docPartPr>
      <w:docPartBody>
        <w:p w:rsidR="00712C8A" w:rsidRDefault="002708CF" w:rsidP="002708CF">
          <w:pPr>
            <w:pStyle w:val="61793C75FE074A2EBC0F478EE920F1C9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10E47991543B8BA42C0A70A8E2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C3AC2-29B7-436A-AAD2-99F9B1E3FACC}"/>
      </w:docPartPr>
      <w:docPartBody>
        <w:p w:rsidR="00712C8A" w:rsidRDefault="002708CF" w:rsidP="002708CF">
          <w:pPr>
            <w:pStyle w:val="4F710E47991543B8BA42C0A70A8E2488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DE6A8F2834F3280B55536B2824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8CADB-1FA2-4FEF-AD71-2BA15CA5741B}"/>
      </w:docPartPr>
      <w:docPartBody>
        <w:p w:rsidR="00712C8A" w:rsidRDefault="002708CF" w:rsidP="002708CF">
          <w:pPr>
            <w:pStyle w:val="F64DE6A8F2834F3280B55536B2824489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C8378434B642FA8A8A5CE9AA5C9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9C2AA-2BA9-4A8B-8797-111A6EC43244}"/>
      </w:docPartPr>
      <w:docPartBody>
        <w:p w:rsidR="00712C8A" w:rsidRDefault="002708CF" w:rsidP="002708CF">
          <w:pPr>
            <w:pStyle w:val="8AC8378434B642FA8A8A5CE9AA5C9F88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D5DBFB40FC48F8B2D2D24EB7CAD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2AB52-4EB4-4D6C-8066-B98FDB7981EE}"/>
      </w:docPartPr>
      <w:docPartBody>
        <w:p w:rsidR="00712C8A" w:rsidRDefault="002708CF" w:rsidP="002708CF">
          <w:pPr>
            <w:pStyle w:val="85D5DBFB40FC48F8B2D2D24EB7CAD69B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91CE44FFD8438A84D04F6A093D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A386B-510E-4F94-A934-1FE63F703C72}"/>
      </w:docPartPr>
      <w:docPartBody>
        <w:p w:rsidR="00712C8A" w:rsidRDefault="002708CF" w:rsidP="002708CF">
          <w:pPr>
            <w:pStyle w:val="FD91CE44FFD8438A84D04F6A093DB85C"/>
          </w:pPr>
          <w:r w:rsidRPr="008E526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8"/>
    <w:rsid w:val="002708CF"/>
    <w:rsid w:val="00712C8A"/>
    <w:rsid w:val="00CD46E8"/>
    <w:rsid w:val="00C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8CF"/>
    <w:rPr>
      <w:color w:val="808080"/>
    </w:rPr>
  </w:style>
  <w:style w:type="paragraph" w:customStyle="1" w:styleId="44030AF6A9CD4861AC84B5B28CF97E37">
    <w:name w:val="44030AF6A9CD4861AC84B5B28CF97E37"/>
    <w:rsid w:val="00CD46E8"/>
  </w:style>
  <w:style w:type="paragraph" w:customStyle="1" w:styleId="B24F482D15484601A44535E226142EE5">
    <w:name w:val="B24F482D15484601A44535E226142EE5"/>
    <w:rsid w:val="00CD46E8"/>
  </w:style>
  <w:style w:type="paragraph" w:customStyle="1" w:styleId="CB88C1DD7EBF49AA8A4984B3ACC01239">
    <w:name w:val="CB88C1DD7EBF49AA8A4984B3ACC01239"/>
    <w:rsid w:val="00CD46E8"/>
  </w:style>
  <w:style w:type="paragraph" w:customStyle="1" w:styleId="8B0134DF7A174A7ABD553EEDA4A0A2AD">
    <w:name w:val="8B0134DF7A174A7ABD553EEDA4A0A2AD"/>
    <w:rsid w:val="00CD46E8"/>
  </w:style>
  <w:style w:type="paragraph" w:customStyle="1" w:styleId="AFA425ABE03C4A7197E115B51C58C1F0">
    <w:name w:val="AFA425ABE03C4A7197E115B51C58C1F0"/>
    <w:rsid w:val="002708CF"/>
  </w:style>
  <w:style w:type="paragraph" w:customStyle="1" w:styleId="DC967442AA7C4268A506B1BEF502ABF2">
    <w:name w:val="DC967442AA7C4268A506B1BEF502ABF2"/>
    <w:rsid w:val="002708CF"/>
  </w:style>
  <w:style w:type="paragraph" w:customStyle="1" w:styleId="C85EA824E21449939459B8E0A5C7C4DA">
    <w:name w:val="C85EA824E21449939459B8E0A5C7C4DA"/>
    <w:rsid w:val="002708CF"/>
  </w:style>
  <w:style w:type="paragraph" w:customStyle="1" w:styleId="84E2DE621F73459889CF5542ACD231B3">
    <w:name w:val="84E2DE621F73459889CF5542ACD231B3"/>
    <w:rsid w:val="002708CF"/>
  </w:style>
  <w:style w:type="paragraph" w:customStyle="1" w:styleId="70D1DD298F3244BCA82DBE3B72DF1DF3">
    <w:name w:val="70D1DD298F3244BCA82DBE3B72DF1DF3"/>
    <w:rsid w:val="002708CF"/>
  </w:style>
  <w:style w:type="paragraph" w:customStyle="1" w:styleId="6636AABFBB1B4FCD910CFE07430CB5F5">
    <w:name w:val="6636AABFBB1B4FCD910CFE07430CB5F5"/>
    <w:rsid w:val="002708CF"/>
  </w:style>
  <w:style w:type="paragraph" w:customStyle="1" w:styleId="C374E4BB8239477FA68B3272C5421197">
    <w:name w:val="C374E4BB8239477FA68B3272C5421197"/>
    <w:rsid w:val="002708CF"/>
  </w:style>
  <w:style w:type="paragraph" w:customStyle="1" w:styleId="EBD381BC0DC04A9DBB5109B31C45FD0E">
    <w:name w:val="EBD381BC0DC04A9DBB5109B31C45FD0E"/>
    <w:rsid w:val="002708CF"/>
  </w:style>
  <w:style w:type="paragraph" w:customStyle="1" w:styleId="6D7F7775DFB8411C8CEED108168A209F">
    <w:name w:val="6D7F7775DFB8411C8CEED108168A209F"/>
    <w:rsid w:val="002708CF"/>
  </w:style>
  <w:style w:type="paragraph" w:customStyle="1" w:styleId="DA34C44E04A4479C959295EE9750AF5D">
    <w:name w:val="DA34C44E04A4479C959295EE9750AF5D"/>
    <w:rsid w:val="002708CF"/>
  </w:style>
  <w:style w:type="paragraph" w:customStyle="1" w:styleId="5595874199D44461B1D756A16F691D35">
    <w:name w:val="5595874199D44461B1D756A16F691D35"/>
    <w:rsid w:val="002708CF"/>
  </w:style>
  <w:style w:type="paragraph" w:customStyle="1" w:styleId="0C44D808CA0D4E6185ECB38F7EF75710">
    <w:name w:val="0C44D808CA0D4E6185ECB38F7EF75710"/>
    <w:rsid w:val="002708CF"/>
  </w:style>
  <w:style w:type="paragraph" w:customStyle="1" w:styleId="CFF12B8E17D84FA7A16BBC3C5B288C27">
    <w:name w:val="CFF12B8E17D84FA7A16BBC3C5B288C27"/>
    <w:rsid w:val="002708CF"/>
  </w:style>
  <w:style w:type="paragraph" w:customStyle="1" w:styleId="0893A205BAD148279317FF7993EC264A">
    <w:name w:val="0893A205BAD148279317FF7993EC264A"/>
    <w:rsid w:val="002708CF"/>
  </w:style>
  <w:style w:type="paragraph" w:customStyle="1" w:styleId="E2A12FC7772745CB94A3E4AFE05895FC">
    <w:name w:val="E2A12FC7772745CB94A3E4AFE05895FC"/>
    <w:rsid w:val="002708CF"/>
  </w:style>
  <w:style w:type="paragraph" w:customStyle="1" w:styleId="3D3670FD30D44B6C83D9287EA69E948D">
    <w:name w:val="3D3670FD30D44B6C83D9287EA69E948D"/>
    <w:rsid w:val="002708CF"/>
  </w:style>
  <w:style w:type="paragraph" w:customStyle="1" w:styleId="E1D90C98A4AB465ABA98015CE66B8905">
    <w:name w:val="E1D90C98A4AB465ABA98015CE66B8905"/>
    <w:rsid w:val="002708CF"/>
  </w:style>
  <w:style w:type="paragraph" w:customStyle="1" w:styleId="47F22E6400E64DFCB186125C58BFA34F">
    <w:name w:val="47F22E6400E64DFCB186125C58BFA34F"/>
    <w:rsid w:val="002708CF"/>
  </w:style>
  <w:style w:type="paragraph" w:customStyle="1" w:styleId="6F7FB8E1C85D411987D3EAD658DE5198">
    <w:name w:val="6F7FB8E1C85D411987D3EAD658DE5198"/>
    <w:rsid w:val="002708CF"/>
  </w:style>
  <w:style w:type="paragraph" w:customStyle="1" w:styleId="70877C53F3454F07A4FEF680B389F42A">
    <w:name w:val="70877C53F3454F07A4FEF680B389F42A"/>
    <w:rsid w:val="002708CF"/>
  </w:style>
  <w:style w:type="paragraph" w:customStyle="1" w:styleId="1B9C1A087D9A47639A979F515A1CD38D">
    <w:name w:val="1B9C1A087D9A47639A979F515A1CD38D"/>
    <w:rsid w:val="002708CF"/>
  </w:style>
  <w:style w:type="paragraph" w:customStyle="1" w:styleId="0A1B980D51DD493385EFBA96594DA342">
    <w:name w:val="0A1B980D51DD493385EFBA96594DA342"/>
    <w:rsid w:val="002708CF"/>
  </w:style>
  <w:style w:type="paragraph" w:customStyle="1" w:styleId="171ED2ADA84345DD8D73F7216B2255A7">
    <w:name w:val="171ED2ADA84345DD8D73F7216B2255A7"/>
    <w:rsid w:val="002708CF"/>
  </w:style>
  <w:style w:type="paragraph" w:customStyle="1" w:styleId="D50BFBC6CC6240928E8B0579E189178F">
    <w:name w:val="D50BFBC6CC6240928E8B0579E189178F"/>
    <w:rsid w:val="002708CF"/>
  </w:style>
  <w:style w:type="paragraph" w:customStyle="1" w:styleId="703786C702614A6590C79FEBD548A2DD">
    <w:name w:val="703786C702614A6590C79FEBD548A2DD"/>
    <w:rsid w:val="002708CF"/>
  </w:style>
  <w:style w:type="paragraph" w:customStyle="1" w:styleId="599218089D8047E1998F3F2C4AD18CC3">
    <w:name w:val="599218089D8047E1998F3F2C4AD18CC3"/>
    <w:rsid w:val="002708CF"/>
  </w:style>
  <w:style w:type="paragraph" w:customStyle="1" w:styleId="12FFFAF75FC746CAAE1E3A4997C52A80">
    <w:name w:val="12FFFAF75FC746CAAE1E3A4997C52A80"/>
    <w:rsid w:val="002708CF"/>
  </w:style>
  <w:style w:type="paragraph" w:customStyle="1" w:styleId="567627864B9446C598F4092C5C7CE810">
    <w:name w:val="567627864B9446C598F4092C5C7CE810"/>
    <w:rsid w:val="002708CF"/>
  </w:style>
  <w:style w:type="paragraph" w:customStyle="1" w:styleId="7CD5A91DD9164DB094C57BF45CCC8DB0">
    <w:name w:val="7CD5A91DD9164DB094C57BF45CCC8DB0"/>
    <w:rsid w:val="002708CF"/>
  </w:style>
  <w:style w:type="paragraph" w:customStyle="1" w:styleId="2C335BC9E92F4944B917D80521117744">
    <w:name w:val="2C335BC9E92F4944B917D80521117744"/>
    <w:rsid w:val="002708CF"/>
  </w:style>
  <w:style w:type="paragraph" w:customStyle="1" w:styleId="8129B83B905746D787F4FBB3DDFA08BB">
    <w:name w:val="8129B83B905746D787F4FBB3DDFA08BB"/>
    <w:rsid w:val="002708CF"/>
  </w:style>
  <w:style w:type="paragraph" w:customStyle="1" w:styleId="3D16EA88989E4880976560D75390F699">
    <w:name w:val="3D16EA88989E4880976560D75390F699"/>
    <w:rsid w:val="002708CF"/>
  </w:style>
  <w:style w:type="paragraph" w:customStyle="1" w:styleId="AF357FC239774C47AF86814181E4663A">
    <w:name w:val="AF357FC239774C47AF86814181E4663A"/>
    <w:rsid w:val="002708CF"/>
  </w:style>
  <w:style w:type="paragraph" w:customStyle="1" w:styleId="44EFA5BDC21E4EA68F7276E9973A4A20">
    <w:name w:val="44EFA5BDC21E4EA68F7276E9973A4A20"/>
    <w:rsid w:val="002708CF"/>
  </w:style>
  <w:style w:type="paragraph" w:customStyle="1" w:styleId="CA4E76478CB34A56BD8920ACD2E85E2E">
    <w:name w:val="CA4E76478CB34A56BD8920ACD2E85E2E"/>
    <w:rsid w:val="002708CF"/>
  </w:style>
  <w:style w:type="paragraph" w:customStyle="1" w:styleId="65756B3E94614C02ABE86664FFAFC78B">
    <w:name w:val="65756B3E94614C02ABE86664FFAFC78B"/>
    <w:rsid w:val="002708CF"/>
    <w:rPr>
      <w:rFonts w:eastAsiaTheme="minorHAnsi"/>
      <w:lang w:eastAsia="en-US"/>
    </w:rPr>
  </w:style>
  <w:style w:type="paragraph" w:customStyle="1" w:styleId="45273749A0B942F187D06EABD28453D6">
    <w:name w:val="45273749A0B942F187D06EABD28453D6"/>
    <w:rsid w:val="002708CF"/>
    <w:rPr>
      <w:rFonts w:eastAsiaTheme="minorHAnsi"/>
      <w:lang w:eastAsia="en-US"/>
    </w:rPr>
  </w:style>
  <w:style w:type="paragraph" w:customStyle="1" w:styleId="FBD8AF4AB75A4BE79C19F434C0CA6A11">
    <w:name w:val="FBD8AF4AB75A4BE79C19F434C0CA6A11"/>
    <w:rsid w:val="002708CF"/>
    <w:rPr>
      <w:rFonts w:eastAsiaTheme="minorHAnsi"/>
      <w:lang w:eastAsia="en-US"/>
    </w:rPr>
  </w:style>
  <w:style w:type="paragraph" w:customStyle="1" w:styleId="3BE38CA3A7BA48B9867C0B07DFCAD384">
    <w:name w:val="3BE38CA3A7BA48B9867C0B07DFCAD384"/>
    <w:rsid w:val="002708CF"/>
    <w:rPr>
      <w:rFonts w:eastAsiaTheme="minorHAnsi"/>
      <w:lang w:eastAsia="en-US"/>
    </w:rPr>
  </w:style>
  <w:style w:type="paragraph" w:customStyle="1" w:styleId="B24F482D15484601A44535E226142EE51">
    <w:name w:val="B24F482D15484601A44535E226142EE51"/>
    <w:rsid w:val="002708CF"/>
    <w:rPr>
      <w:rFonts w:eastAsiaTheme="minorHAnsi"/>
      <w:lang w:eastAsia="en-US"/>
    </w:rPr>
  </w:style>
  <w:style w:type="paragraph" w:customStyle="1" w:styleId="CB88C1DD7EBF49AA8A4984B3ACC012391">
    <w:name w:val="CB88C1DD7EBF49AA8A4984B3ACC012391"/>
    <w:rsid w:val="002708CF"/>
    <w:rPr>
      <w:rFonts w:eastAsiaTheme="minorHAnsi"/>
      <w:lang w:eastAsia="en-US"/>
    </w:rPr>
  </w:style>
  <w:style w:type="paragraph" w:customStyle="1" w:styleId="E7708ADE07C842B8BE6E1D29147265EB">
    <w:name w:val="E7708ADE07C842B8BE6E1D29147265EB"/>
    <w:rsid w:val="002708CF"/>
    <w:rPr>
      <w:rFonts w:eastAsiaTheme="minorHAnsi"/>
      <w:lang w:eastAsia="en-US"/>
    </w:rPr>
  </w:style>
  <w:style w:type="paragraph" w:customStyle="1" w:styleId="CFC6456858604B66B3DFDF0553D2C98E">
    <w:name w:val="CFC6456858604B66B3DFDF0553D2C98E"/>
    <w:rsid w:val="002708CF"/>
    <w:rPr>
      <w:rFonts w:eastAsiaTheme="minorHAnsi"/>
      <w:lang w:eastAsia="en-US"/>
    </w:rPr>
  </w:style>
  <w:style w:type="paragraph" w:customStyle="1" w:styleId="01368FC623344C18AA44CB2355195F6D">
    <w:name w:val="01368FC623344C18AA44CB2355195F6D"/>
    <w:rsid w:val="002708CF"/>
    <w:rPr>
      <w:rFonts w:eastAsiaTheme="minorHAnsi"/>
      <w:lang w:eastAsia="en-US"/>
    </w:rPr>
  </w:style>
  <w:style w:type="paragraph" w:customStyle="1" w:styleId="8B0134DF7A174A7ABD553EEDA4A0A2AD1">
    <w:name w:val="8B0134DF7A174A7ABD553EEDA4A0A2AD1"/>
    <w:rsid w:val="002708CF"/>
    <w:rPr>
      <w:rFonts w:eastAsiaTheme="minorHAnsi"/>
      <w:lang w:eastAsia="en-US"/>
    </w:rPr>
  </w:style>
  <w:style w:type="paragraph" w:customStyle="1" w:styleId="84E2DE621F73459889CF5542ACD231B31">
    <w:name w:val="84E2DE621F73459889CF5542ACD231B31"/>
    <w:rsid w:val="002708CF"/>
    <w:rPr>
      <w:rFonts w:eastAsiaTheme="minorHAnsi"/>
      <w:lang w:eastAsia="en-US"/>
    </w:rPr>
  </w:style>
  <w:style w:type="paragraph" w:customStyle="1" w:styleId="16AAB6F58AC34AD395DFB1F415801542">
    <w:name w:val="16AAB6F58AC34AD395DFB1F415801542"/>
    <w:rsid w:val="002708CF"/>
    <w:rPr>
      <w:rFonts w:eastAsiaTheme="minorHAnsi"/>
      <w:lang w:eastAsia="en-US"/>
    </w:rPr>
  </w:style>
  <w:style w:type="paragraph" w:customStyle="1" w:styleId="70D1DD298F3244BCA82DBE3B72DF1DF31">
    <w:name w:val="70D1DD298F3244BCA82DBE3B72DF1DF31"/>
    <w:rsid w:val="002708CF"/>
    <w:rPr>
      <w:rFonts w:eastAsiaTheme="minorHAnsi"/>
      <w:lang w:eastAsia="en-US"/>
    </w:rPr>
  </w:style>
  <w:style w:type="paragraph" w:customStyle="1" w:styleId="F8D64BC37D7A4D5185D6E9238860BC9B">
    <w:name w:val="F8D64BC37D7A4D5185D6E9238860BC9B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64C6E42C1E34F478CBD61DA908FDDC9">
    <w:name w:val="564C6E42C1E34F478CBD61DA908FDDC9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6A6E344D89457994FFDDD85EA6DF41">
    <w:name w:val="EF6A6E344D89457994FFDDD85EA6DF41"/>
    <w:rsid w:val="002708C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61793C75FE074A2EBC0F478EE920F1C9">
    <w:name w:val="61793C75FE074A2EBC0F478EE920F1C9"/>
    <w:rsid w:val="002708CF"/>
    <w:rPr>
      <w:rFonts w:eastAsiaTheme="minorHAnsi"/>
      <w:lang w:eastAsia="en-US"/>
    </w:rPr>
  </w:style>
  <w:style w:type="paragraph" w:customStyle="1" w:styleId="6D7F7775DFB8411C8CEED108168A209F1">
    <w:name w:val="6D7F7775DFB8411C8CEED108168A209F1"/>
    <w:rsid w:val="002708CF"/>
    <w:rPr>
      <w:rFonts w:eastAsiaTheme="minorHAnsi"/>
      <w:lang w:eastAsia="en-US"/>
    </w:rPr>
  </w:style>
  <w:style w:type="paragraph" w:customStyle="1" w:styleId="DA34C44E04A4479C959295EE9750AF5D1">
    <w:name w:val="DA34C44E04A4479C959295EE9750AF5D1"/>
    <w:rsid w:val="002708CF"/>
    <w:rPr>
      <w:rFonts w:eastAsiaTheme="minorHAnsi"/>
      <w:lang w:eastAsia="en-US"/>
    </w:rPr>
  </w:style>
  <w:style w:type="paragraph" w:customStyle="1" w:styleId="5595874199D44461B1D756A16F691D351">
    <w:name w:val="5595874199D44461B1D756A16F691D351"/>
    <w:rsid w:val="002708CF"/>
    <w:rPr>
      <w:rFonts w:eastAsiaTheme="minorHAnsi"/>
      <w:lang w:eastAsia="en-US"/>
    </w:rPr>
  </w:style>
  <w:style w:type="paragraph" w:customStyle="1" w:styleId="0C44D808CA0D4E6185ECB38F7EF757101">
    <w:name w:val="0C44D808CA0D4E6185ECB38F7EF757101"/>
    <w:rsid w:val="002708CF"/>
    <w:rPr>
      <w:rFonts w:eastAsiaTheme="minorHAnsi"/>
      <w:lang w:eastAsia="en-US"/>
    </w:rPr>
  </w:style>
  <w:style w:type="paragraph" w:customStyle="1" w:styleId="CFF12B8E17D84FA7A16BBC3C5B288C271">
    <w:name w:val="CFF12B8E17D84FA7A16BBC3C5B288C271"/>
    <w:rsid w:val="002708CF"/>
    <w:rPr>
      <w:rFonts w:eastAsiaTheme="minorHAnsi"/>
      <w:lang w:eastAsia="en-US"/>
    </w:rPr>
  </w:style>
  <w:style w:type="paragraph" w:customStyle="1" w:styleId="0893A205BAD148279317FF7993EC264A1">
    <w:name w:val="0893A205BAD148279317FF7993EC264A1"/>
    <w:rsid w:val="002708CF"/>
    <w:rPr>
      <w:rFonts w:eastAsiaTheme="minorHAnsi"/>
      <w:lang w:eastAsia="en-US"/>
    </w:rPr>
  </w:style>
  <w:style w:type="paragraph" w:customStyle="1" w:styleId="E2A12FC7772745CB94A3E4AFE05895FC1">
    <w:name w:val="E2A12FC7772745CB94A3E4AFE05895FC1"/>
    <w:rsid w:val="002708CF"/>
    <w:rPr>
      <w:rFonts w:eastAsiaTheme="minorHAnsi"/>
      <w:lang w:eastAsia="en-US"/>
    </w:rPr>
  </w:style>
  <w:style w:type="paragraph" w:customStyle="1" w:styleId="3D3670FD30D44B6C83D9287EA69E948D1">
    <w:name w:val="3D3670FD30D44B6C83D9287EA69E948D1"/>
    <w:rsid w:val="002708CF"/>
    <w:rPr>
      <w:rFonts w:eastAsiaTheme="minorHAnsi"/>
      <w:lang w:eastAsia="en-US"/>
    </w:rPr>
  </w:style>
  <w:style w:type="paragraph" w:customStyle="1" w:styleId="4F710E47991543B8BA42C0A70A8E2488">
    <w:name w:val="4F710E47991543B8BA42C0A70A8E2488"/>
    <w:rsid w:val="002708CF"/>
    <w:rPr>
      <w:rFonts w:eastAsiaTheme="minorHAnsi"/>
      <w:lang w:eastAsia="en-US"/>
    </w:rPr>
  </w:style>
  <w:style w:type="paragraph" w:customStyle="1" w:styleId="F64DE6A8F2834F3280B55536B2824489">
    <w:name w:val="F64DE6A8F2834F3280B55536B2824489"/>
    <w:rsid w:val="002708CF"/>
    <w:rPr>
      <w:rFonts w:eastAsiaTheme="minorHAnsi"/>
      <w:lang w:eastAsia="en-US"/>
    </w:rPr>
  </w:style>
  <w:style w:type="paragraph" w:customStyle="1" w:styleId="8AC8378434B642FA8A8A5CE9AA5C9F88">
    <w:name w:val="8AC8378434B642FA8A8A5CE9AA5C9F88"/>
    <w:rsid w:val="002708CF"/>
    <w:rPr>
      <w:rFonts w:eastAsiaTheme="minorHAnsi"/>
      <w:lang w:eastAsia="en-US"/>
    </w:rPr>
  </w:style>
  <w:style w:type="paragraph" w:customStyle="1" w:styleId="85D5DBFB40FC48F8B2D2D24EB7CAD69B">
    <w:name w:val="85D5DBFB40FC48F8B2D2D24EB7CAD69B"/>
    <w:rsid w:val="002708CF"/>
    <w:rPr>
      <w:rFonts w:eastAsiaTheme="minorHAnsi"/>
      <w:lang w:eastAsia="en-US"/>
    </w:rPr>
  </w:style>
  <w:style w:type="paragraph" w:customStyle="1" w:styleId="FD91CE44FFD8438A84D04F6A093DB85C">
    <w:name w:val="FD91CE44FFD8438A84D04F6A093DB85C"/>
    <w:rsid w:val="002708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77D61-1287-4DDC-BE9F-1439909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NUZZACI Isabella</cp:lastModifiedBy>
  <cp:revision>2</cp:revision>
  <cp:lastPrinted>2021-03-16T14:33:00Z</cp:lastPrinted>
  <dcterms:created xsi:type="dcterms:W3CDTF">2022-01-07T12:35:00Z</dcterms:created>
  <dcterms:modified xsi:type="dcterms:W3CDTF">2022-01-07T12:35:00Z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