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7232" w14:textId="275F761B" w:rsidR="009371DF" w:rsidRPr="002E6CD4" w:rsidRDefault="008664B9" w:rsidP="006D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Avis du Comité d’Ethique</w:t>
      </w:r>
    </w:p>
    <w:p w14:paraId="16C2102E" w14:textId="44908904" w:rsidR="00086D97" w:rsidRDefault="00086D97" w:rsidP="008664B9">
      <w:pPr>
        <w:spacing w:after="0" w:line="240" w:lineRule="auto"/>
        <w:ind w:left="1560"/>
        <w:jc w:val="center"/>
        <w:rPr>
          <w:b/>
          <w:i/>
          <w:color w:val="FF0000"/>
          <w:sz w:val="18"/>
          <w:szCs w:val="18"/>
        </w:rPr>
      </w:pPr>
      <w:r w:rsidRPr="002E6CD4">
        <w:rPr>
          <w:b/>
          <w:i/>
          <w:color w:val="FF0000"/>
          <w:sz w:val="18"/>
          <w:szCs w:val="18"/>
        </w:rPr>
        <w:t xml:space="preserve">/!\ </w:t>
      </w:r>
      <w:r w:rsidR="008664B9" w:rsidRPr="008664B9">
        <w:rPr>
          <w:b/>
          <w:i/>
          <w:color w:val="FF0000"/>
          <w:sz w:val="18"/>
          <w:szCs w:val="18"/>
        </w:rPr>
        <w:t>Ce document doit être fourni en version électronique (WORD) /!\</w:t>
      </w:r>
    </w:p>
    <w:p w14:paraId="653D7784" w14:textId="77777777" w:rsidR="00E534F7" w:rsidRDefault="00E534F7" w:rsidP="008664B9">
      <w:pPr>
        <w:spacing w:after="0"/>
        <w:ind w:left="1560"/>
        <w:jc w:val="center"/>
        <w:rPr>
          <w:rFonts w:ascii="Calibri" w:hAnsi="Calibri"/>
          <w:b/>
          <w:bCs/>
          <w:sz w:val="24"/>
        </w:rPr>
      </w:pPr>
    </w:p>
    <w:p w14:paraId="37CC3A8D" w14:textId="77777777" w:rsidR="008664B9" w:rsidRDefault="008664B9" w:rsidP="008664B9">
      <w:pPr>
        <w:spacing w:after="0"/>
        <w:ind w:left="1560"/>
        <w:jc w:val="center"/>
        <w:rPr>
          <w:rFonts w:ascii="Calibri" w:hAnsi="Calibri"/>
          <w:b/>
          <w:bCs/>
          <w:sz w:val="24"/>
          <w:u w:val="single"/>
        </w:rPr>
      </w:pPr>
      <w:r w:rsidRPr="006F0F36">
        <w:rPr>
          <w:rFonts w:ascii="Calibri" w:hAnsi="Calibri"/>
          <w:b/>
          <w:bCs/>
          <w:sz w:val="24"/>
          <w:u w:val="single"/>
        </w:rPr>
        <w:t>TFE/ Mémoire : étude rétrospective, questionnaire, enquête</w:t>
      </w:r>
    </w:p>
    <w:p w14:paraId="214BD9F1" w14:textId="77777777" w:rsidR="006F0F36" w:rsidRPr="006F0F36" w:rsidRDefault="006F0F36" w:rsidP="008664B9">
      <w:pPr>
        <w:spacing w:after="0"/>
        <w:ind w:left="1560"/>
        <w:jc w:val="center"/>
        <w:rPr>
          <w:rFonts w:ascii="Calibri" w:hAnsi="Calibri"/>
          <w:b/>
          <w:bCs/>
          <w:sz w:val="24"/>
          <w:u w:val="single"/>
        </w:rPr>
      </w:pPr>
    </w:p>
    <w:tbl>
      <w:tblPr>
        <w:tblStyle w:val="Grilledutableau"/>
        <w:tblW w:w="7642" w:type="dxa"/>
        <w:tblInd w:w="1555" w:type="dxa"/>
        <w:tblLook w:val="04A0" w:firstRow="1" w:lastRow="0" w:firstColumn="1" w:lastColumn="0" w:noHBand="0" w:noVBand="1"/>
      </w:tblPr>
      <w:tblGrid>
        <w:gridCol w:w="2268"/>
        <w:gridCol w:w="5374"/>
      </w:tblGrid>
      <w:tr w:rsidR="006F0F36" w:rsidRPr="00086D97" w14:paraId="7CC3DF87" w14:textId="77777777" w:rsidTr="00A10B89">
        <w:tc>
          <w:tcPr>
            <w:tcW w:w="7642" w:type="dxa"/>
            <w:gridSpan w:val="2"/>
            <w:shd w:val="clear" w:color="auto" w:fill="D9D9D9" w:themeFill="background1" w:themeFillShade="D9"/>
          </w:tcPr>
          <w:p w14:paraId="4E53B7ED" w14:textId="77777777" w:rsidR="006F0F36" w:rsidRPr="00661F82" w:rsidRDefault="006F0F36" w:rsidP="00A10B89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 xml:space="preserve">À compléter par </w:t>
            </w:r>
            <w:r>
              <w:rPr>
                <w:i/>
                <w:sz w:val="18"/>
                <w:szCs w:val="18"/>
              </w:rPr>
              <w:t>le Comité d’Ethique</w:t>
            </w:r>
          </w:p>
        </w:tc>
      </w:tr>
      <w:tr w:rsidR="006F0F36" w:rsidRPr="00086D97" w14:paraId="778D49DF" w14:textId="77777777" w:rsidTr="00A10B89">
        <w:tc>
          <w:tcPr>
            <w:tcW w:w="2268" w:type="dxa"/>
          </w:tcPr>
          <w:p w14:paraId="0163357C" w14:textId="77777777" w:rsidR="006F0F36" w:rsidRPr="00086D97" w:rsidRDefault="006F0F36" w:rsidP="00A10B8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Référence interne GHDC</w:t>
            </w:r>
          </w:p>
        </w:tc>
        <w:tc>
          <w:tcPr>
            <w:tcW w:w="5374" w:type="dxa"/>
          </w:tcPr>
          <w:p w14:paraId="560777D7" w14:textId="77777777" w:rsidR="006F0F36" w:rsidRPr="00A024EE" w:rsidRDefault="006F0F36" w:rsidP="00A10B8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F0F36" w:rsidRPr="00086D97" w14:paraId="3464FD08" w14:textId="77777777" w:rsidTr="00A10B89">
        <w:tc>
          <w:tcPr>
            <w:tcW w:w="2268" w:type="dxa"/>
          </w:tcPr>
          <w:p w14:paraId="0257E25B" w14:textId="77777777" w:rsidR="006F0F36" w:rsidRPr="00086D97" w:rsidRDefault="006F0F36" w:rsidP="00A10B8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Numéro Unique Belge</w:t>
            </w:r>
          </w:p>
        </w:tc>
        <w:tc>
          <w:tcPr>
            <w:tcW w:w="5374" w:type="dxa"/>
          </w:tcPr>
          <w:p w14:paraId="009377BB" w14:textId="77777777" w:rsidR="006F0F36" w:rsidRPr="00A024EE" w:rsidRDefault="006F0F36" w:rsidP="00A10B8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30EF0EF0" w14:textId="77777777" w:rsidR="008664B9" w:rsidRDefault="008664B9" w:rsidP="008664B9">
      <w:pPr>
        <w:spacing w:before="120" w:after="0"/>
        <w:ind w:left="1560"/>
        <w:rPr>
          <w:rFonts w:ascii="Calibri" w:hAnsi="Calibri"/>
          <w:b/>
          <w:bCs/>
          <w:sz w:val="24"/>
        </w:rPr>
      </w:pPr>
    </w:p>
    <w:tbl>
      <w:tblPr>
        <w:tblStyle w:val="Grilledutableau"/>
        <w:tblW w:w="7642" w:type="dxa"/>
        <w:tblInd w:w="1555" w:type="dxa"/>
        <w:tblLook w:val="04A0" w:firstRow="1" w:lastRow="0" w:firstColumn="1" w:lastColumn="0" w:noHBand="0" w:noVBand="1"/>
      </w:tblPr>
      <w:tblGrid>
        <w:gridCol w:w="2268"/>
        <w:gridCol w:w="5374"/>
      </w:tblGrid>
      <w:tr w:rsidR="006F0F36" w:rsidRPr="00086D97" w14:paraId="0AB64A4B" w14:textId="77777777" w:rsidTr="00A10B89">
        <w:tc>
          <w:tcPr>
            <w:tcW w:w="7642" w:type="dxa"/>
            <w:gridSpan w:val="2"/>
            <w:shd w:val="clear" w:color="auto" w:fill="D9D9D9" w:themeFill="background1" w:themeFillShade="D9"/>
          </w:tcPr>
          <w:p w14:paraId="35BC0FC8" w14:textId="77777777" w:rsidR="006F0F36" w:rsidRPr="00086D97" w:rsidRDefault="006F0F36" w:rsidP="00A10B89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 xml:space="preserve">À compléter par </w:t>
            </w:r>
            <w:r>
              <w:rPr>
                <w:i/>
                <w:sz w:val="18"/>
                <w:szCs w:val="18"/>
              </w:rPr>
              <w:t>l’étudiant/</w:t>
            </w:r>
            <w:r w:rsidRPr="00086D97">
              <w:rPr>
                <w:i/>
                <w:sz w:val="18"/>
                <w:szCs w:val="18"/>
              </w:rPr>
              <w:t>investigateur</w:t>
            </w:r>
          </w:p>
        </w:tc>
      </w:tr>
      <w:tr w:rsidR="006F0F36" w:rsidRPr="00086D97" w14:paraId="59B2E48F" w14:textId="77777777" w:rsidTr="00A10B89">
        <w:tc>
          <w:tcPr>
            <w:tcW w:w="2268" w:type="dxa"/>
          </w:tcPr>
          <w:p w14:paraId="34AEFC00" w14:textId="5B0BF10F" w:rsidR="006F0F36" w:rsidRPr="00086D97" w:rsidRDefault="006F0F36" w:rsidP="00A10B8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Titre complet de l’étude</w:t>
            </w:r>
          </w:p>
        </w:tc>
        <w:tc>
          <w:tcPr>
            <w:tcW w:w="5374" w:type="dxa"/>
          </w:tcPr>
          <w:p w14:paraId="38064998" w14:textId="77777777" w:rsidR="006F0F36" w:rsidRPr="00A024EE" w:rsidRDefault="006F0F36" w:rsidP="00A10B89">
            <w:pPr>
              <w:spacing w:before="60" w:after="60"/>
              <w:rPr>
                <w:i/>
                <w:sz w:val="20"/>
                <w:szCs w:val="20"/>
              </w:rPr>
            </w:pPr>
          </w:p>
          <w:p w14:paraId="64421708" w14:textId="77777777" w:rsidR="006F0F36" w:rsidRPr="00A024EE" w:rsidRDefault="006F0F36" w:rsidP="00A10B89">
            <w:pPr>
              <w:spacing w:before="60" w:after="60"/>
              <w:rPr>
                <w:i/>
                <w:sz w:val="20"/>
                <w:szCs w:val="20"/>
              </w:rPr>
            </w:pPr>
          </w:p>
          <w:p w14:paraId="567A8916" w14:textId="77777777" w:rsidR="006F0F36" w:rsidRPr="00A024EE" w:rsidRDefault="006F0F36" w:rsidP="00A10B89">
            <w:pPr>
              <w:spacing w:before="60" w:after="60"/>
              <w:rPr>
                <w:i/>
                <w:sz w:val="20"/>
                <w:szCs w:val="20"/>
              </w:rPr>
            </w:pPr>
          </w:p>
          <w:p w14:paraId="35EA0282" w14:textId="77777777" w:rsidR="006F0F36" w:rsidRPr="00A024EE" w:rsidRDefault="006F0F36" w:rsidP="00A10B89">
            <w:pPr>
              <w:spacing w:before="60" w:after="60"/>
              <w:rPr>
                <w:i/>
                <w:sz w:val="20"/>
                <w:szCs w:val="20"/>
              </w:rPr>
            </w:pPr>
          </w:p>
          <w:p w14:paraId="6D6F162E" w14:textId="77777777" w:rsidR="006F0F36" w:rsidRPr="00086D97" w:rsidRDefault="006F0F36" w:rsidP="00A10B8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F0F36" w:rsidRPr="00086D97" w14:paraId="0DA5C886" w14:textId="77777777" w:rsidTr="00623978">
        <w:tc>
          <w:tcPr>
            <w:tcW w:w="7642" w:type="dxa"/>
            <w:gridSpan w:val="2"/>
            <w:shd w:val="clear" w:color="auto" w:fill="F2F2F2" w:themeFill="background1" w:themeFillShade="F2"/>
          </w:tcPr>
          <w:p w14:paraId="2D757211" w14:textId="74E51BBE" w:rsidR="006F0F36" w:rsidRPr="00623978" w:rsidRDefault="006F0F36" w:rsidP="006D45B1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623978">
              <w:rPr>
                <w:b/>
                <w:i/>
                <w:sz w:val="20"/>
                <w:szCs w:val="20"/>
              </w:rPr>
              <w:t>Etudiant</w:t>
            </w:r>
            <w:r w:rsidR="00A024EE" w:rsidRPr="00623978">
              <w:rPr>
                <w:b/>
                <w:i/>
                <w:sz w:val="20"/>
                <w:szCs w:val="20"/>
              </w:rPr>
              <w:t>(e)</w:t>
            </w:r>
          </w:p>
        </w:tc>
      </w:tr>
      <w:tr w:rsidR="006F0F36" w:rsidRPr="00086D97" w14:paraId="7E6A1766" w14:textId="77777777" w:rsidTr="00A10B89">
        <w:tc>
          <w:tcPr>
            <w:tcW w:w="2268" w:type="dxa"/>
          </w:tcPr>
          <w:p w14:paraId="2C0A880F" w14:textId="22ADF99B" w:rsidR="006F0F36" w:rsidRPr="00086D97" w:rsidRDefault="006F0F36" w:rsidP="00A10B8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prénom</w:t>
            </w:r>
          </w:p>
        </w:tc>
        <w:tc>
          <w:tcPr>
            <w:tcW w:w="5374" w:type="dxa"/>
          </w:tcPr>
          <w:p w14:paraId="2B1276F3" w14:textId="77777777" w:rsidR="006F0F36" w:rsidRPr="00A024EE" w:rsidRDefault="006F0F36" w:rsidP="00A10B89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6F0F36" w:rsidRPr="00086D97" w14:paraId="5D04E443" w14:textId="77777777" w:rsidTr="00A10B89">
        <w:tc>
          <w:tcPr>
            <w:tcW w:w="2268" w:type="dxa"/>
          </w:tcPr>
          <w:p w14:paraId="28A095F1" w14:textId="3DF208BF" w:rsidR="006F0F36" w:rsidRPr="00086D97" w:rsidRDefault="006F0F36" w:rsidP="00A10B8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5374" w:type="dxa"/>
          </w:tcPr>
          <w:p w14:paraId="33A506DC" w14:textId="77777777" w:rsidR="006F0F36" w:rsidRPr="00A024EE" w:rsidRDefault="006F0F36" w:rsidP="00A10B89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6F0F36" w:rsidRPr="00086D97" w14:paraId="6AD70AFC" w14:textId="77777777" w:rsidTr="00A10B89">
        <w:tc>
          <w:tcPr>
            <w:tcW w:w="2268" w:type="dxa"/>
          </w:tcPr>
          <w:p w14:paraId="6FE3912D" w14:textId="094650E5" w:rsidR="006F0F36" w:rsidRPr="00086D97" w:rsidRDefault="006F0F36" w:rsidP="00A10B8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Numéro de téléphone</w:t>
            </w:r>
          </w:p>
        </w:tc>
        <w:tc>
          <w:tcPr>
            <w:tcW w:w="5374" w:type="dxa"/>
          </w:tcPr>
          <w:p w14:paraId="08456F9A" w14:textId="77777777" w:rsidR="006F0F36" w:rsidRPr="00A024EE" w:rsidRDefault="006F0F36" w:rsidP="00A10B89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6F0F36" w:rsidRPr="00086D97" w14:paraId="2636ED89" w14:textId="77777777" w:rsidTr="00A10B89">
        <w:tc>
          <w:tcPr>
            <w:tcW w:w="2268" w:type="dxa"/>
          </w:tcPr>
          <w:p w14:paraId="797F1F3F" w14:textId="699A1BEF" w:rsidR="006F0F36" w:rsidRPr="00086D97" w:rsidRDefault="006F0F36" w:rsidP="00A10B8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e-mail</w:t>
            </w:r>
          </w:p>
        </w:tc>
        <w:tc>
          <w:tcPr>
            <w:tcW w:w="5374" w:type="dxa"/>
          </w:tcPr>
          <w:p w14:paraId="1CDEB0F2" w14:textId="77777777" w:rsidR="006F0F36" w:rsidRPr="00A024EE" w:rsidRDefault="006F0F36" w:rsidP="00A10B89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6F0F36" w:rsidRPr="00086D97" w14:paraId="083499C4" w14:textId="77777777" w:rsidTr="00623978">
        <w:tc>
          <w:tcPr>
            <w:tcW w:w="7642" w:type="dxa"/>
            <w:gridSpan w:val="2"/>
            <w:shd w:val="clear" w:color="auto" w:fill="F2F2F2" w:themeFill="background1" w:themeFillShade="F2"/>
          </w:tcPr>
          <w:p w14:paraId="120295AC" w14:textId="6353FD63" w:rsidR="006F0F36" w:rsidRPr="00623978" w:rsidRDefault="00A024EE" w:rsidP="00A024EE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623978">
              <w:rPr>
                <w:b/>
                <w:i/>
                <w:sz w:val="20"/>
                <w:szCs w:val="20"/>
              </w:rPr>
              <w:t>Promoteur</w:t>
            </w:r>
          </w:p>
        </w:tc>
      </w:tr>
      <w:tr w:rsidR="006F0F36" w:rsidRPr="00086D97" w14:paraId="6C30E256" w14:textId="77777777" w:rsidTr="00A10B89">
        <w:tc>
          <w:tcPr>
            <w:tcW w:w="2268" w:type="dxa"/>
          </w:tcPr>
          <w:p w14:paraId="489FFC13" w14:textId="70D36F69" w:rsidR="006F0F36" w:rsidRDefault="00A024EE" w:rsidP="00A10B8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prénom</w:t>
            </w:r>
          </w:p>
        </w:tc>
        <w:tc>
          <w:tcPr>
            <w:tcW w:w="5374" w:type="dxa"/>
          </w:tcPr>
          <w:p w14:paraId="3C96470F" w14:textId="77777777" w:rsidR="006F0F36" w:rsidRPr="00A024EE" w:rsidRDefault="006F0F36" w:rsidP="00A10B89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A024EE" w:rsidRPr="00086D97" w14:paraId="58B69FDC" w14:textId="77777777" w:rsidTr="00A10B89">
        <w:tc>
          <w:tcPr>
            <w:tcW w:w="2268" w:type="dxa"/>
          </w:tcPr>
          <w:p w14:paraId="6980A3F8" w14:textId="16E3DBF3" w:rsidR="00A024EE" w:rsidRDefault="00A024EE" w:rsidP="00A024E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Numéro de téléphone</w:t>
            </w:r>
          </w:p>
        </w:tc>
        <w:tc>
          <w:tcPr>
            <w:tcW w:w="5374" w:type="dxa"/>
          </w:tcPr>
          <w:p w14:paraId="071F596F" w14:textId="77777777" w:rsidR="00A024EE" w:rsidRPr="00A024EE" w:rsidRDefault="00A024EE" w:rsidP="00A024EE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A024EE" w:rsidRPr="00086D97" w14:paraId="4E06F97A" w14:textId="77777777" w:rsidTr="00A10B89">
        <w:tc>
          <w:tcPr>
            <w:tcW w:w="2268" w:type="dxa"/>
          </w:tcPr>
          <w:p w14:paraId="624CC6C2" w14:textId="3E79C627" w:rsidR="00A024EE" w:rsidRDefault="00A024EE" w:rsidP="00A024E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e-mail</w:t>
            </w:r>
          </w:p>
        </w:tc>
        <w:tc>
          <w:tcPr>
            <w:tcW w:w="5374" w:type="dxa"/>
          </w:tcPr>
          <w:p w14:paraId="3671FD16" w14:textId="77777777" w:rsidR="00A024EE" w:rsidRPr="00A024EE" w:rsidRDefault="00A024EE" w:rsidP="00A024EE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A024EE" w:rsidRPr="00086D97" w14:paraId="4B70CFA5" w14:textId="77777777" w:rsidTr="00623978">
        <w:tc>
          <w:tcPr>
            <w:tcW w:w="7642" w:type="dxa"/>
            <w:gridSpan w:val="2"/>
            <w:shd w:val="clear" w:color="auto" w:fill="F2F2F2" w:themeFill="background1" w:themeFillShade="F2"/>
          </w:tcPr>
          <w:p w14:paraId="47816E49" w14:textId="5A7738F6" w:rsidR="00A024EE" w:rsidRPr="00623978" w:rsidRDefault="00A024EE" w:rsidP="00A024EE">
            <w:pPr>
              <w:spacing w:before="60" w:after="60"/>
              <w:jc w:val="center"/>
              <w:rPr>
                <w:b/>
                <w:i/>
                <w:sz w:val="20"/>
                <w:szCs w:val="20"/>
              </w:rPr>
            </w:pPr>
            <w:r w:rsidRPr="00623978">
              <w:rPr>
                <w:b/>
                <w:i/>
                <w:sz w:val="20"/>
                <w:szCs w:val="20"/>
              </w:rPr>
              <w:t xml:space="preserve">Référent au </w:t>
            </w:r>
            <w:proofErr w:type="spellStart"/>
            <w:r w:rsidRPr="00623978">
              <w:rPr>
                <w:b/>
                <w:i/>
                <w:sz w:val="20"/>
                <w:szCs w:val="20"/>
              </w:rPr>
              <w:t>GHdC</w:t>
            </w:r>
            <w:proofErr w:type="spellEnd"/>
          </w:p>
        </w:tc>
      </w:tr>
      <w:tr w:rsidR="00A024EE" w:rsidRPr="00086D97" w14:paraId="2E28053D" w14:textId="77777777" w:rsidTr="00A10B89">
        <w:tc>
          <w:tcPr>
            <w:tcW w:w="2268" w:type="dxa"/>
          </w:tcPr>
          <w:p w14:paraId="13309E9D" w14:textId="2C2D0EC6" w:rsidR="00A024EE" w:rsidRDefault="00A024EE" w:rsidP="00A024E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prénom</w:t>
            </w:r>
          </w:p>
        </w:tc>
        <w:tc>
          <w:tcPr>
            <w:tcW w:w="5374" w:type="dxa"/>
          </w:tcPr>
          <w:p w14:paraId="4B419618" w14:textId="77777777" w:rsidR="00A024EE" w:rsidRPr="00A024EE" w:rsidRDefault="00A024EE" w:rsidP="00A024EE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A024EE" w:rsidRPr="00086D97" w14:paraId="0D9C1EEC" w14:textId="77777777" w:rsidTr="00A10B89">
        <w:tc>
          <w:tcPr>
            <w:tcW w:w="2268" w:type="dxa"/>
          </w:tcPr>
          <w:p w14:paraId="4CE94C11" w14:textId="35482A63" w:rsidR="00A024EE" w:rsidRDefault="00A024EE" w:rsidP="00A024E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</w:t>
            </w:r>
            <w:r w:rsidR="00872B42">
              <w:rPr>
                <w:b/>
                <w:sz w:val="20"/>
                <w:szCs w:val="20"/>
              </w:rPr>
              <w:t>/Service</w:t>
            </w:r>
            <w:bookmarkStart w:id="0" w:name="_GoBack"/>
            <w:bookmarkEnd w:id="0"/>
          </w:p>
        </w:tc>
        <w:tc>
          <w:tcPr>
            <w:tcW w:w="5374" w:type="dxa"/>
          </w:tcPr>
          <w:p w14:paraId="2D18059D" w14:textId="77777777" w:rsidR="00A024EE" w:rsidRPr="00A024EE" w:rsidRDefault="00A024EE" w:rsidP="00A024EE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A024EE" w:rsidRPr="00086D97" w14:paraId="77C7AB12" w14:textId="77777777" w:rsidTr="00A10B89">
        <w:tc>
          <w:tcPr>
            <w:tcW w:w="2268" w:type="dxa"/>
          </w:tcPr>
          <w:p w14:paraId="0AFD1D5A" w14:textId="44CBD285" w:rsidR="00A024EE" w:rsidRDefault="00A024EE" w:rsidP="00A024EE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Numéro de téléphone</w:t>
            </w:r>
          </w:p>
        </w:tc>
        <w:tc>
          <w:tcPr>
            <w:tcW w:w="5374" w:type="dxa"/>
          </w:tcPr>
          <w:p w14:paraId="2B5BB1FB" w14:textId="77777777" w:rsidR="00A024EE" w:rsidRPr="00A024EE" w:rsidRDefault="00A024EE" w:rsidP="00A024EE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A024EE" w:rsidRPr="00086D97" w14:paraId="2A60D350" w14:textId="77777777" w:rsidTr="00A10B89">
        <w:tc>
          <w:tcPr>
            <w:tcW w:w="2268" w:type="dxa"/>
          </w:tcPr>
          <w:p w14:paraId="5FD58B62" w14:textId="62407AB2" w:rsidR="00A024EE" w:rsidRDefault="00A024EE" w:rsidP="00A10B89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e-mail</w:t>
            </w:r>
          </w:p>
        </w:tc>
        <w:tc>
          <w:tcPr>
            <w:tcW w:w="5374" w:type="dxa"/>
          </w:tcPr>
          <w:p w14:paraId="1E512763" w14:textId="77777777" w:rsidR="00A024EE" w:rsidRPr="00A024EE" w:rsidRDefault="00A024EE" w:rsidP="00A10B89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</w:tbl>
    <w:p w14:paraId="6F1C8F8D" w14:textId="77777777" w:rsidR="006F0F36" w:rsidRDefault="006F0F36" w:rsidP="008664B9">
      <w:pPr>
        <w:spacing w:before="120" w:after="0"/>
        <w:ind w:left="1560"/>
        <w:rPr>
          <w:rFonts w:ascii="Calibri" w:hAnsi="Calibri"/>
          <w:b/>
          <w:bCs/>
          <w:sz w:val="24"/>
        </w:rPr>
      </w:pPr>
    </w:p>
    <w:p w14:paraId="025088A2" w14:textId="77777777" w:rsidR="008664B9" w:rsidRDefault="008664B9" w:rsidP="008664B9">
      <w:pPr>
        <w:pStyle w:val="En-tte"/>
        <w:tabs>
          <w:tab w:val="clear" w:pos="4536"/>
          <w:tab w:val="clear" w:pos="9072"/>
        </w:tabs>
        <w:spacing w:before="120"/>
        <w:rPr>
          <w:rFonts w:ascii="Calibri" w:hAnsi="Calibri"/>
          <w:b/>
          <w:bCs/>
          <w:sz w:val="24"/>
        </w:rPr>
      </w:pPr>
    </w:p>
    <w:p w14:paraId="71951B41" w14:textId="77777777" w:rsidR="002B1348" w:rsidRDefault="002B1348" w:rsidP="002B1348">
      <w:pPr>
        <w:ind w:left="156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br w:type="page"/>
      </w:r>
    </w:p>
    <w:p w14:paraId="3F7DE56A" w14:textId="57F8745E" w:rsidR="008664B9" w:rsidRPr="0092047E" w:rsidRDefault="008664B9" w:rsidP="00E534F7">
      <w:pPr>
        <w:pStyle w:val="En-tte"/>
        <w:tabs>
          <w:tab w:val="clear" w:pos="4536"/>
          <w:tab w:val="clear" w:pos="9072"/>
        </w:tabs>
        <w:spacing w:before="120"/>
        <w:ind w:left="1560"/>
        <w:rPr>
          <w:rFonts w:ascii="Calibri" w:hAnsi="Calibri"/>
          <w:b/>
          <w:bCs/>
          <w:sz w:val="24"/>
          <w:u w:val="single"/>
        </w:rPr>
      </w:pPr>
      <w:r w:rsidRPr="0092047E">
        <w:rPr>
          <w:rFonts w:ascii="Calibri" w:hAnsi="Calibri"/>
          <w:b/>
          <w:bCs/>
          <w:sz w:val="24"/>
          <w:u w:val="single"/>
        </w:rPr>
        <w:lastRenderedPageBreak/>
        <w:t>Les documents suivants relatifs au protocole ont été examinés</w:t>
      </w:r>
      <w:r w:rsidRPr="0092047E">
        <w:rPr>
          <w:rFonts w:ascii="Calibri" w:hAnsi="Calibri"/>
          <w:b/>
          <w:bCs/>
          <w:sz w:val="24"/>
        </w:rPr>
        <w:t> :</w:t>
      </w:r>
    </w:p>
    <w:p w14:paraId="5BD6E135" w14:textId="77777777" w:rsidR="008664B9" w:rsidRPr="00210CC8" w:rsidRDefault="008664B9" w:rsidP="00E534F7">
      <w:pPr>
        <w:spacing w:before="120" w:after="0"/>
        <w:ind w:left="1560"/>
        <w:rPr>
          <w:rFonts w:ascii="Calibri" w:hAnsi="Calibri"/>
          <w:sz w:val="18"/>
          <w:szCs w:val="18"/>
        </w:rPr>
      </w:pPr>
      <w:r w:rsidRPr="00210CC8">
        <w:rPr>
          <w:rFonts w:ascii="Calibri" w:hAnsi="Calibri"/>
          <w:sz w:val="18"/>
          <w:szCs w:val="18"/>
        </w:rPr>
        <w:t xml:space="preserve">(Liste complète des documents soumis au Comité d’Ethique, </w:t>
      </w:r>
      <w:r w:rsidRPr="00210CC8">
        <w:rPr>
          <w:rFonts w:ascii="Calibri" w:hAnsi="Calibri"/>
          <w:sz w:val="18"/>
          <w:szCs w:val="18"/>
          <w:u w:val="single"/>
        </w:rPr>
        <w:t>à compl</w:t>
      </w:r>
      <w:r>
        <w:rPr>
          <w:rFonts w:ascii="Calibri" w:hAnsi="Calibri"/>
          <w:sz w:val="18"/>
          <w:szCs w:val="18"/>
          <w:u w:val="single"/>
        </w:rPr>
        <w:t>éter par l’étudiant(e)</w:t>
      </w:r>
      <w:r w:rsidRPr="00210CC8">
        <w:rPr>
          <w:rFonts w:ascii="Calibri" w:hAnsi="Calibri"/>
          <w:sz w:val="18"/>
          <w:szCs w:val="18"/>
        </w:rPr>
        <w:t>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960"/>
        <w:gridCol w:w="1182"/>
      </w:tblGrid>
      <w:tr w:rsidR="008664B9" w:rsidRPr="00AF3D84" w14:paraId="12229995" w14:textId="77777777" w:rsidTr="00E534F7">
        <w:tc>
          <w:tcPr>
            <w:tcW w:w="7072" w:type="dxa"/>
            <w:shd w:val="clear" w:color="auto" w:fill="BFBFBF"/>
          </w:tcPr>
          <w:p w14:paraId="5D8A95F4" w14:textId="77777777" w:rsidR="008664B9" w:rsidRPr="00AF3D84" w:rsidRDefault="008664B9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F3D84">
              <w:rPr>
                <w:rFonts w:ascii="Calibri" w:hAnsi="Calibri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960" w:type="dxa"/>
            <w:shd w:val="clear" w:color="auto" w:fill="BFBFBF"/>
          </w:tcPr>
          <w:p w14:paraId="28A79A78" w14:textId="77777777" w:rsidR="008664B9" w:rsidRPr="00AF3D84" w:rsidRDefault="008664B9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F3D84">
              <w:rPr>
                <w:rFonts w:ascii="Calibri" w:hAnsi="Calibri"/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1182" w:type="dxa"/>
            <w:shd w:val="clear" w:color="auto" w:fill="BFBFBF"/>
          </w:tcPr>
          <w:p w14:paraId="40DDA57E" w14:textId="77777777" w:rsidR="008664B9" w:rsidRPr="00AF3D84" w:rsidRDefault="008664B9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F3D84">
              <w:rPr>
                <w:rFonts w:ascii="Calibri" w:hAnsi="Calibri"/>
                <w:b/>
                <w:bCs/>
                <w:sz w:val="20"/>
                <w:szCs w:val="20"/>
              </w:rPr>
              <w:t>DATE</w:t>
            </w:r>
          </w:p>
        </w:tc>
      </w:tr>
      <w:tr w:rsidR="008664B9" w:rsidRPr="00AF3D84" w14:paraId="7878AC1D" w14:textId="77777777" w:rsidTr="00E534F7">
        <w:tc>
          <w:tcPr>
            <w:tcW w:w="7072" w:type="dxa"/>
            <w:shd w:val="clear" w:color="auto" w:fill="auto"/>
          </w:tcPr>
          <w:p w14:paraId="1CC3ECEB" w14:textId="1ED073FD" w:rsidR="008664B9" w:rsidRPr="00AF3D84" w:rsidRDefault="008664B9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AF3D84">
              <w:rPr>
                <w:rFonts w:ascii="Calibri" w:hAnsi="Calibri"/>
                <w:bCs/>
                <w:sz w:val="20"/>
                <w:szCs w:val="20"/>
              </w:rPr>
              <w:t>Formulaire de soumission simplifiée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(questionnaire type, CEth-DO-023)</w:t>
            </w:r>
          </w:p>
        </w:tc>
        <w:tc>
          <w:tcPr>
            <w:tcW w:w="960" w:type="dxa"/>
            <w:shd w:val="clear" w:color="auto" w:fill="auto"/>
          </w:tcPr>
          <w:p w14:paraId="2364AF2A" w14:textId="32B3B86D" w:rsidR="008664B9" w:rsidRPr="00AF3D84" w:rsidRDefault="008664B9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68A0B626" w14:textId="3695FA65" w:rsidR="008664B9" w:rsidRPr="00AF3D84" w:rsidRDefault="008664B9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664B9" w:rsidRPr="00AF3D84" w14:paraId="4F3A5E79" w14:textId="77777777" w:rsidTr="00E534F7">
        <w:tc>
          <w:tcPr>
            <w:tcW w:w="7072" w:type="dxa"/>
            <w:shd w:val="clear" w:color="auto" w:fill="auto"/>
          </w:tcPr>
          <w:p w14:paraId="486FCC58" w14:textId="760C291C" w:rsidR="008664B9" w:rsidRPr="00AF3D84" w:rsidRDefault="008664B9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AF3D84">
              <w:rPr>
                <w:rFonts w:ascii="Calibri" w:hAnsi="Calibri"/>
                <w:bCs/>
                <w:sz w:val="20"/>
                <w:szCs w:val="20"/>
              </w:rPr>
              <w:t>Formulaire de consentement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(CEth-DO-024 ou CEth-DO-025)</w:t>
            </w:r>
          </w:p>
        </w:tc>
        <w:tc>
          <w:tcPr>
            <w:tcW w:w="960" w:type="dxa"/>
            <w:shd w:val="clear" w:color="auto" w:fill="auto"/>
          </w:tcPr>
          <w:p w14:paraId="03FF36E5" w14:textId="77777777" w:rsidR="008664B9" w:rsidRPr="00AF3D84" w:rsidRDefault="008664B9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70E9AA62" w14:textId="77777777" w:rsidR="008664B9" w:rsidRPr="00AF3D84" w:rsidRDefault="008664B9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534F7" w:rsidRPr="00AF3D84" w14:paraId="029A8337" w14:textId="77777777" w:rsidTr="00E534F7">
        <w:tc>
          <w:tcPr>
            <w:tcW w:w="7072" w:type="dxa"/>
            <w:shd w:val="clear" w:color="auto" w:fill="auto"/>
          </w:tcPr>
          <w:p w14:paraId="56B3FC55" w14:textId="3F7D710F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AF3D84">
              <w:rPr>
                <w:rFonts w:ascii="Calibri" w:hAnsi="Calibri"/>
                <w:bCs/>
                <w:sz w:val="20"/>
                <w:szCs w:val="20"/>
              </w:rPr>
              <w:t>Protocole d’étude</w:t>
            </w:r>
          </w:p>
        </w:tc>
        <w:tc>
          <w:tcPr>
            <w:tcW w:w="960" w:type="dxa"/>
            <w:shd w:val="clear" w:color="auto" w:fill="auto"/>
          </w:tcPr>
          <w:p w14:paraId="51E434A0" w14:textId="77777777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3AC3BF9B" w14:textId="77777777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534F7" w:rsidRPr="00AF3D84" w14:paraId="1CBCA94D" w14:textId="77777777" w:rsidTr="00E534F7">
        <w:tc>
          <w:tcPr>
            <w:tcW w:w="7072" w:type="dxa"/>
            <w:shd w:val="clear" w:color="auto" w:fill="auto"/>
          </w:tcPr>
          <w:p w14:paraId="7CA889A7" w14:textId="4A6720BE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Résumé du protocole</w:t>
            </w:r>
          </w:p>
        </w:tc>
        <w:tc>
          <w:tcPr>
            <w:tcW w:w="960" w:type="dxa"/>
            <w:shd w:val="clear" w:color="auto" w:fill="auto"/>
          </w:tcPr>
          <w:p w14:paraId="68B5C01B" w14:textId="77777777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1F97C711" w14:textId="77777777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534F7" w:rsidRPr="00AF3D84" w14:paraId="5962C808" w14:textId="77777777" w:rsidTr="00E534F7">
        <w:tc>
          <w:tcPr>
            <w:tcW w:w="7072" w:type="dxa"/>
            <w:shd w:val="clear" w:color="auto" w:fill="auto"/>
          </w:tcPr>
          <w:p w14:paraId="0CB7A573" w14:textId="7160001F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AF3D84">
              <w:rPr>
                <w:rFonts w:ascii="Calibri" w:hAnsi="Calibri"/>
                <w:bCs/>
                <w:sz w:val="20"/>
                <w:szCs w:val="20"/>
              </w:rPr>
              <w:t xml:space="preserve">Assurance en responsabilité civile « même sans </w:t>
            </w:r>
            <w:proofErr w:type="spellStart"/>
            <w:r w:rsidRPr="00AF3D84">
              <w:rPr>
                <w:rFonts w:ascii="Calibri" w:hAnsi="Calibri"/>
                <w:bCs/>
                <w:sz w:val="20"/>
                <w:szCs w:val="20"/>
              </w:rPr>
              <w:t>fault</w:t>
            </w:r>
            <w:proofErr w:type="spellEnd"/>
            <w:r w:rsidRPr="00AF3D84">
              <w:rPr>
                <w:rFonts w:ascii="Calibri" w:hAnsi="Calibri"/>
                <w:bCs/>
                <w:sz w:val="20"/>
                <w:szCs w:val="20"/>
              </w:rPr>
              <w:t> » (sauf pour les études rétrospectives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960" w:type="dxa"/>
            <w:shd w:val="clear" w:color="auto" w:fill="auto"/>
          </w:tcPr>
          <w:p w14:paraId="7C52E246" w14:textId="0AF1A312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N/A</w:t>
            </w:r>
          </w:p>
        </w:tc>
        <w:tc>
          <w:tcPr>
            <w:tcW w:w="1182" w:type="dxa"/>
            <w:shd w:val="clear" w:color="auto" w:fill="auto"/>
          </w:tcPr>
          <w:p w14:paraId="12BF8BCC" w14:textId="77777777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534F7" w:rsidRPr="00AF3D84" w14:paraId="75B5DA21" w14:textId="77777777" w:rsidTr="00E534F7">
        <w:tc>
          <w:tcPr>
            <w:tcW w:w="7072" w:type="dxa"/>
            <w:shd w:val="clear" w:color="auto" w:fill="auto"/>
          </w:tcPr>
          <w:p w14:paraId="3DA0BA37" w14:textId="77777777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AF3D84">
              <w:rPr>
                <w:rFonts w:ascii="Calibri" w:hAnsi="Calibri"/>
                <w:bCs/>
                <w:sz w:val="20"/>
                <w:szCs w:val="20"/>
              </w:rPr>
              <w:t>Autre</w:t>
            </w:r>
            <w:r>
              <w:rPr>
                <w:rFonts w:ascii="Calibri" w:hAnsi="Calibri"/>
                <w:bCs/>
                <w:sz w:val="20"/>
                <w:szCs w:val="20"/>
              </w:rPr>
              <w:t> : …</w:t>
            </w:r>
          </w:p>
        </w:tc>
        <w:tc>
          <w:tcPr>
            <w:tcW w:w="960" w:type="dxa"/>
            <w:shd w:val="clear" w:color="auto" w:fill="auto"/>
          </w:tcPr>
          <w:p w14:paraId="5A14AB9E" w14:textId="77777777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6608ABDB" w14:textId="77777777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534F7" w:rsidRPr="00AF3D84" w14:paraId="5DDE419C" w14:textId="77777777" w:rsidTr="00E534F7">
        <w:tc>
          <w:tcPr>
            <w:tcW w:w="7072" w:type="dxa"/>
            <w:shd w:val="clear" w:color="auto" w:fill="auto"/>
          </w:tcPr>
          <w:p w14:paraId="5C7E2191" w14:textId="77777777" w:rsidR="00E534F7" w:rsidRPr="002B4793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3B7F19">
              <w:rPr>
                <w:rFonts w:ascii="Calibri" w:hAnsi="Calibri"/>
                <w:bCs/>
                <w:sz w:val="20"/>
                <w:szCs w:val="20"/>
              </w:rPr>
              <w:t xml:space="preserve">Autre : </w:t>
            </w:r>
            <w:r>
              <w:rPr>
                <w:rFonts w:ascii="Calibri" w:hAnsi="Calibri"/>
                <w:bCs/>
                <w:sz w:val="20"/>
                <w:szCs w:val="20"/>
              </w:rPr>
              <w:t>…</w:t>
            </w:r>
          </w:p>
        </w:tc>
        <w:tc>
          <w:tcPr>
            <w:tcW w:w="960" w:type="dxa"/>
            <w:shd w:val="clear" w:color="auto" w:fill="auto"/>
          </w:tcPr>
          <w:p w14:paraId="6DDAA1FF" w14:textId="77777777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7785AA2C" w14:textId="77777777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534F7" w:rsidRPr="00AF3D84" w14:paraId="1C5D9F0F" w14:textId="77777777" w:rsidTr="00E534F7">
        <w:tc>
          <w:tcPr>
            <w:tcW w:w="7072" w:type="dxa"/>
            <w:shd w:val="clear" w:color="auto" w:fill="auto"/>
          </w:tcPr>
          <w:p w14:paraId="3287DF9B" w14:textId="77777777" w:rsidR="00E534F7" w:rsidRPr="002B4793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3B7F19">
              <w:rPr>
                <w:rFonts w:ascii="Calibri" w:hAnsi="Calibri"/>
                <w:bCs/>
                <w:sz w:val="20"/>
                <w:szCs w:val="20"/>
              </w:rPr>
              <w:t xml:space="preserve">Autre : </w:t>
            </w:r>
            <w:r>
              <w:rPr>
                <w:rFonts w:ascii="Calibri" w:hAnsi="Calibri"/>
                <w:bCs/>
                <w:sz w:val="20"/>
                <w:szCs w:val="20"/>
              </w:rPr>
              <w:t>…</w:t>
            </w:r>
          </w:p>
        </w:tc>
        <w:tc>
          <w:tcPr>
            <w:tcW w:w="960" w:type="dxa"/>
            <w:shd w:val="clear" w:color="auto" w:fill="auto"/>
          </w:tcPr>
          <w:p w14:paraId="219A004C" w14:textId="77777777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2C0A25EC" w14:textId="77777777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534F7" w:rsidRPr="00AF3D84" w14:paraId="51B33BD9" w14:textId="77777777" w:rsidTr="00E534F7">
        <w:tc>
          <w:tcPr>
            <w:tcW w:w="7072" w:type="dxa"/>
            <w:shd w:val="clear" w:color="auto" w:fill="auto"/>
          </w:tcPr>
          <w:p w14:paraId="4EABD17F" w14:textId="77777777" w:rsidR="00E534F7" w:rsidRPr="002B4793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  <w:r w:rsidRPr="003B7F19">
              <w:rPr>
                <w:rFonts w:ascii="Calibri" w:hAnsi="Calibri"/>
                <w:bCs/>
                <w:sz w:val="20"/>
                <w:szCs w:val="20"/>
              </w:rPr>
              <w:t xml:space="preserve">Autre : </w:t>
            </w:r>
            <w:r>
              <w:rPr>
                <w:rFonts w:ascii="Calibri" w:hAnsi="Calibri"/>
                <w:bCs/>
                <w:sz w:val="20"/>
                <w:szCs w:val="20"/>
              </w:rPr>
              <w:t>…</w:t>
            </w:r>
          </w:p>
        </w:tc>
        <w:tc>
          <w:tcPr>
            <w:tcW w:w="960" w:type="dxa"/>
            <w:shd w:val="clear" w:color="auto" w:fill="auto"/>
          </w:tcPr>
          <w:p w14:paraId="3090E72E" w14:textId="77777777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14:paraId="420194B8" w14:textId="77777777" w:rsidR="00E534F7" w:rsidRPr="00AF3D84" w:rsidRDefault="00E534F7" w:rsidP="00E534F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640BC7FA" w14:textId="5F392142" w:rsidR="0092047E" w:rsidRDefault="0092047E" w:rsidP="008664B9">
      <w:pPr>
        <w:pStyle w:val="En-tte"/>
        <w:tabs>
          <w:tab w:val="clear" w:pos="4536"/>
          <w:tab w:val="clear" w:pos="9072"/>
        </w:tabs>
        <w:spacing w:before="120"/>
        <w:ind w:left="1560"/>
        <w:rPr>
          <w:rFonts w:ascii="Calibri" w:hAnsi="Calibri"/>
          <w:b/>
          <w:bCs/>
          <w:sz w:val="24"/>
        </w:rPr>
      </w:pPr>
    </w:p>
    <w:p w14:paraId="2DBDCF0C" w14:textId="77777777" w:rsidR="0092047E" w:rsidRDefault="0092047E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br w:type="page"/>
      </w:r>
    </w:p>
    <w:p w14:paraId="422D4EE9" w14:textId="77777777" w:rsidR="008664B9" w:rsidRDefault="008664B9" w:rsidP="008664B9">
      <w:pPr>
        <w:pStyle w:val="En-tte"/>
        <w:tabs>
          <w:tab w:val="clear" w:pos="4536"/>
          <w:tab w:val="clear" w:pos="9072"/>
        </w:tabs>
        <w:spacing w:before="120"/>
        <w:ind w:left="1560"/>
        <w:rPr>
          <w:rFonts w:ascii="Calibri" w:hAnsi="Calibri"/>
          <w:b/>
          <w:bCs/>
          <w:sz w:val="24"/>
        </w:rPr>
      </w:pPr>
    </w:p>
    <w:tbl>
      <w:tblPr>
        <w:tblStyle w:val="Grilledutableau"/>
        <w:tblW w:w="9202" w:type="dxa"/>
        <w:tblInd w:w="-5" w:type="dxa"/>
        <w:tblLook w:val="04A0" w:firstRow="1" w:lastRow="0" w:firstColumn="1" w:lastColumn="0" w:noHBand="0" w:noVBand="1"/>
      </w:tblPr>
      <w:tblGrid>
        <w:gridCol w:w="9202"/>
      </w:tblGrid>
      <w:tr w:rsidR="00E534F7" w:rsidRPr="00086D97" w14:paraId="1064C327" w14:textId="77777777" w:rsidTr="0092047E">
        <w:tc>
          <w:tcPr>
            <w:tcW w:w="9202" w:type="dxa"/>
            <w:shd w:val="clear" w:color="auto" w:fill="D9D9D9" w:themeFill="background1" w:themeFillShade="D9"/>
          </w:tcPr>
          <w:p w14:paraId="2069A828" w14:textId="77777777" w:rsidR="00E534F7" w:rsidRPr="00086D97" w:rsidRDefault="00E534F7" w:rsidP="00A10B89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 xml:space="preserve">À compléter par </w:t>
            </w:r>
            <w:r>
              <w:rPr>
                <w:i/>
                <w:sz w:val="18"/>
                <w:szCs w:val="18"/>
              </w:rPr>
              <w:t>le Comité d’Ethique</w:t>
            </w:r>
          </w:p>
        </w:tc>
      </w:tr>
      <w:tr w:rsidR="00E534F7" w:rsidRPr="00086D97" w14:paraId="714A891A" w14:textId="77777777" w:rsidTr="0092047E">
        <w:tc>
          <w:tcPr>
            <w:tcW w:w="9202" w:type="dxa"/>
            <w:shd w:val="clear" w:color="auto" w:fill="F2F2F2" w:themeFill="background1" w:themeFillShade="F2"/>
          </w:tcPr>
          <w:p w14:paraId="049F60A0" w14:textId="77777777" w:rsidR="00E534F7" w:rsidRPr="00603C44" w:rsidRDefault="00E534F7" w:rsidP="00A10B89">
            <w:pPr>
              <w:spacing w:before="60" w:after="60"/>
              <w:jc w:val="center"/>
              <w:rPr>
                <w:b/>
                <w:u w:val="single"/>
              </w:rPr>
            </w:pPr>
            <w:r w:rsidRPr="00603C44">
              <w:rPr>
                <w:b/>
                <w:u w:val="single"/>
              </w:rPr>
              <w:t xml:space="preserve">Décision du Comité d’Ethique rendant l’avis </w:t>
            </w:r>
            <w:r w:rsidRPr="00603C44">
              <w:rPr>
                <w:b/>
                <w:u w:val="singl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C44">
              <w:rPr>
                <w:b/>
                <w:u w:val="single"/>
              </w:rPr>
              <w:instrText xml:space="preserve"> FORMCHECKBOX </w:instrText>
            </w:r>
            <w:r w:rsidR="00872B42">
              <w:rPr>
                <w:b/>
                <w:u w:val="single"/>
              </w:rPr>
            </w:r>
            <w:r w:rsidR="00872B42">
              <w:rPr>
                <w:b/>
                <w:u w:val="single"/>
              </w:rPr>
              <w:fldChar w:fldCharType="separate"/>
            </w:r>
            <w:r w:rsidRPr="00603C44">
              <w:rPr>
                <w:b/>
                <w:u w:val="single"/>
              </w:rPr>
              <w:fldChar w:fldCharType="end"/>
            </w:r>
            <w:r w:rsidRPr="00603C44">
              <w:rPr>
                <w:b/>
                <w:u w:val="single"/>
              </w:rPr>
              <w:t xml:space="preserve"> unique / </w:t>
            </w:r>
            <w:r w:rsidRPr="00603C44">
              <w:rPr>
                <w:b/>
                <w:u w:val="singl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603C44">
              <w:rPr>
                <w:b/>
                <w:u w:val="single"/>
              </w:rPr>
              <w:instrText xml:space="preserve"> FORMCHECKBOX </w:instrText>
            </w:r>
            <w:r w:rsidR="00872B42">
              <w:rPr>
                <w:b/>
                <w:u w:val="single"/>
              </w:rPr>
            </w:r>
            <w:r w:rsidR="00872B42">
              <w:rPr>
                <w:b/>
                <w:u w:val="single"/>
              </w:rPr>
              <w:fldChar w:fldCharType="separate"/>
            </w:r>
            <w:r w:rsidRPr="00603C44">
              <w:rPr>
                <w:b/>
                <w:u w:val="single"/>
              </w:rPr>
              <w:fldChar w:fldCharType="end"/>
            </w:r>
            <w:bookmarkEnd w:id="1"/>
            <w:r w:rsidRPr="00603C44">
              <w:rPr>
                <w:b/>
                <w:u w:val="single"/>
              </w:rPr>
              <w:t xml:space="preserve"> local :</w:t>
            </w:r>
          </w:p>
        </w:tc>
      </w:tr>
      <w:tr w:rsidR="00E534F7" w:rsidRPr="00086D97" w14:paraId="7353432E" w14:textId="77777777" w:rsidTr="0092047E">
        <w:tc>
          <w:tcPr>
            <w:tcW w:w="9202" w:type="dxa"/>
          </w:tcPr>
          <w:p w14:paraId="537AA660" w14:textId="77777777" w:rsidR="00E534F7" w:rsidRDefault="00E534F7" w:rsidP="00A10B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72B42">
              <w:rPr>
                <w:sz w:val="20"/>
                <w:szCs w:val="20"/>
              </w:rPr>
            </w:r>
            <w:r w:rsidR="00872B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Le Comité d’Ethique a émis un avis favorable</w:t>
            </w:r>
          </w:p>
          <w:p w14:paraId="234D9B80" w14:textId="77777777" w:rsidR="00E534F7" w:rsidRPr="00086D97" w:rsidRDefault="00E534F7" w:rsidP="00A10B8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534F7" w:rsidRPr="00086D97" w14:paraId="4C9181A0" w14:textId="77777777" w:rsidTr="0092047E">
        <w:tc>
          <w:tcPr>
            <w:tcW w:w="9202" w:type="dxa"/>
          </w:tcPr>
          <w:p w14:paraId="5C453911" w14:textId="77777777" w:rsidR="00E534F7" w:rsidRDefault="00E534F7" w:rsidP="00A10B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72B42">
              <w:rPr>
                <w:sz w:val="20"/>
                <w:szCs w:val="20"/>
              </w:rPr>
            </w:r>
            <w:r w:rsidR="00872B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Le Comité d’Ethique a émis un avis favorable sous les réserves suivantes :</w:t>
            </w:r>
          </w:p>
          <w:p w14:paraId="66AB16AB" w14:textId="77777777" w:rsidR="00E534F7" w:rsidRPr="00086D97" w:rsidRDefault="00E534F7" w:rsidP="00A10B8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534F7" w:rsidRPr="00086D97" w14:paraId="0BF32D91" w14:textId="77777777" w:rsidTr="0092047E">
        <w:tc>
          <w:tcPr>
            <w:tcW w:w="9202" w:type="dxa"/>
          </w:tcPr>
          <w:p w14:paraId="0526B95C" w14:textId="77777777" w:rsidR="00E534F7" w:rsidRDefault="00E534F7" w:rsidP="00A10B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72B42">
              <w:rPr>
                <w:sz w:val="20"/>
                <w:szCs w:val="20"/>
              </w:rPr>
            </w:r>
            <w:r w:rsidR="00872B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Les informations complémentaires suivantes sont requises pour évaluer l’étude :</w:t>
            </w:r>
          </w:p>
          <w:p w14:paraId="39A1B6EB" w14:textId="77777777" w:rsidR="00E534F7" w:rsidRPr="00086D97" w:rsidRDefault="00E534F7" w:rsidP="00A10B89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534F7" w:rsidRPr="00086D97" w14:paraId="37C27332" w14:textId="77777777" w:rsidTr="0092047E">
        <w:tc>
          <w:tcPr>
            <w:tcW w:w="9202" w:type="dxa"/>
          </w:tcPr>
          <w:p w14:paraId="0B27BF23" w14:textId="77777777" w:rsidR="00E534F7" w:rsidRDefault="00E534F7" w:rsidP="00A10B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72B42">
              <w:rPr>
                <w:sz w:val="20"/>
                <w:szCs w:val="20"/>
              </w:rPr>
            </w:r>
            <w:r w:rsidR="00872B4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Cette étude n’est pas recevable d’un point de vue éthique</w:t>
            </w:r>
          </w:p>
          <w:p w14:paraId="0EDC62AE" w14:textId="77777777" w:rsidR="00E534F7" w:rsidRPr="00086D97" w:rsidRDefault="00E534F7" w:rsidP="00A10B8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F8D697F" w14:textId="77777777" w:rsidR="00E534F7" w:rsidRDefault="00E534F7" w:rsidP="008664B9">
      <w:pPr>
        <w:pStyle w:val="En-tte"/>
        <w:tabs>
          <w:tab w:val="clear" w:pos="4536"/>
          <w:tab w:val="clear" w:pos="9072"/>
        </w:tabs>
        <w:spacing w:before="120"/>
        <w:ind w:left="1560"/>
        <w:rPr>
          <w:rFonts w:ascii="Calibri" w:hAnsi="Calibri"/>
          <w:b/>
          <w:bCs/>
          <w:sz w:val="24"/>
        </w:rPr>
      </w:pPr>
    </w:p>
    <w:p w14:paraId="4D90E43D" w14:textId="77777777" w:rsidR="008664B9" w:rsidRDefault="008664B9" w:rsidP="008664B9">
      <w:pPr>
        <w:spacing w:before="120" w:after="0"/>
        <w:ind w:left="1560"/>
        <w:rPr>
          <w:rFonts w:ascii="Calibri" w:hAnsi="Calibri"/>
          <w:sz w:val="24"/>
        </w:rPr>
      </w:pPr>
    </w:p>
    <w:p w14:paraId="33E2F87F" w14:textId="77777777" w:rsidR="008664B9" w:rsidRPr="00833832" w:rsidRDefault="008664B9" w:rsidP="0092047E">
      <w:pPr>
        <w:spacing w:before="120" w:after="0"/>
        <w:ind w:left="2410"/>
        <w:jc w:val="both"/>
        <w:rPr>
          <w:rFonts w:ascii="Calibri" w:hAnsi="Calibri"/>
          <w:i/>
        </w:rPr>
      </w:pPr>
      <w:r w:rsidRPr="00833832">
        <w:rPr>
          <w:rFonts w:ascii="Calibri" w:hAnsi="Calibri"/>
          <w:i/>
        </w:rPr>
        <w:t>L’avis du Comité d’Ethique n’engage pas sa responsabilité.</w:t>
      </w:r>
    </w:p>
    <w:p w14:paraId="2563F123" w14:textId="77777777" w:rsidR="008664B9" w:rsidRPr="00833832" w:rsidRDefault="008664B9" w:rsidP="0092047E">
      <w:pPr>
        <w:pStyle w:val="En-tte"/>
        <w:tabs>
          <w:tab w:val="clear" w:pos="4536"/>
          <w:tab w:val="clear" w:pos="9072"/>
          <w:tab w:val="left" w:pos="1276"/>
        </w:tabs>
        <w:spacing w:before="120"/>
        <w:ind w:left="2410"/>
        <w:jc w:val="both"/>
        <w:rPr>
          <w:rFonts w:ascii="Calibri" w:hAnsi="Calibri"/>
          <w:i/>
        </w:rPr>
      </w:pPr>
      <w:r w:rsidRPr="00833832">
        <w:rPr>
          <w:rFonts w:ascii="Calibri" w:hAnsi="Calibri"/>
          <w:i/>
        </w:rPr>
        <w:t xml:space="preserve">La responsabilité du promoteur reste entière. Il incombe aux chercheurs  d’informer le Comité d’Ethique du suivi des études entreprises (arrêt, publications, SUSAR, …). </w:t>
      </w:r>
    </w:p>
    <w:p w14:paraId="06268CC2" w14:textId="77777777" w:rsidR="008664B9" w:rsidRPr="00833832" w:rsidRDefault="008664B9" w:rsidP="0092047E">
      <w:pPr>
        <w:pStyle w:val="En-tte"/>
        <w:tabs>
          <w:tab w:val="clear" w:pos="4536"/>
          <w:tab w:val="clear" w:pos="9072"/>
          <w:tab w:val="left" w:pos="1276"/>
        </w:tabs>
        <w:spacing w:before="120"/>
        <w:ind w:left="2410"/>
        <w:jc w:val="both"/>
        <w:rPr>
          <w:rFonts w:ascii="Calibri" w:hAnsi="Calibri"/>
          <w:i/>
        </w:rPr>
      </w:pPr>
    </w:p>
    <w:p w14:paraId="0FF29511" w14:textId="77777777" w:rsidR="008664B9" w:rsidRPr="00833832" w:rsidRDefault="008664B9" w:rsidP="0092047E">
      <w:pPr>
        <w:pStyle w:val="En-tte"/>
        <w:tabs>
          <w:tab w:val="clear" w:pos="4536"/>
          <w:tab w:val="clear" w:pos="9072"/>
          <w:tab w:val="left" w:pos="1276"/>
        </w:tabs>
        <w:spacing w:before="120"/>
        <w:ind w:left="2410"/>
        <w:jc w:val="both"/>
        <w:rPr>
          <w:rFonts w:ascii="Calibri" w:hAnsi="Calibri"/>
          <w:i/>
        </w:rPr>
      </w:pPr>
      <w:r w:rsidRPr="00833832">
        <w:rPr>
          <w:rFonts w:ascii="Calibri" w:hAnsi="Calibri"/>
          <w:i/>
        </w:rPr>
        <w:t>Aucun participant ne peut être admis dans une expérimentation avant que le Comité d’Ethique n’ait donné un avis écrit favorable au projet.</w:t>
      </w:r>
    </w:p>
    <w:p w14:paraId="684D758E" w14:textId="77777777" w:rsidR="008664B9" w:rsidRPr="00833832" w:rsidRDefault="008664B9" w:rsidP="0092047E">
      <w:pPr>
        <w:pStyle w:val="En-tte"/>
        <w:tabs>
          <w:tab w:val="clear" w:pos="4536"/>
          <w:tab w:val="clear" w:pos="9072"/>
          <w:tab w:val="left" w:pos="1276"/>
        </w:tabs>
        <w:spacing w:before="120"/>
        <w:ind w:left="2410"/>
        <w:jc w:val="both"/>
        <w:rPr>
          <w:rFonts w:ascii="Calibri" w:hAnsi="Calibri"/>
          <w:i/>
        </w:rPr>
      </w:pPr>
      <w:r w:rsidRPr="00833832">
        <w:rPr>
          <w:rFonts w:ascii="Calibri" w:hAnsi="Calibri"/>
          <w:i/>
        </w:rPr>
        <w:t>Aucune modification ni changement du protocole ne peut être mis en route sans l’approbation préalable écrite du Comité d’Ethique à l’amendement approprié, sous réserve des exceptions décrites dans les bonnes pratiques cliniques (GCP)</w:t>
      </w:r>
    </w:p>
    <w:p w14:paraId="7EA3B441" w14:textId="77777777" w:rsidR="008664B9" w:rsidRPr="00833832" w:rsidRDefault="008664B9" w:rsidP="0092047E">
      <w:pPr>
        <w:pStyle w:val="En-tte"/>
        <w:tabs>
          <w:tab w:val="clear" w:pos="4536"/>
          <w:tab w:val="clear" w:pos="9072"/>
          <w:tab w:val="left" w:pos="1276"/>
        </w:tabs>
        <w:spacing w:before="120"/>
        <w:ind w:left="2410"/>
        <w:jc w:val="both"/>
        <w:rPr>
          <w:rFonts w:ascii="Calibri" w:hAnsi="Calibri"/>
          <w:i/>
        </w:rPr>
      </w:pPr>
    </w:p>
    <w:p w14:paraId="6947227D" w14:textId="77777777" w:rsidR="008664B9" w:rsidRPr="00833832" w:rsidRDefault="008664B9" w:rsidP="0092047E">
      <w:pPr>
        <w:pStyle w:val="En-tte"/>
        <w:tabs>
          <w:tab w:val="clear" w:pos="4536"/>
          <w:tab w:val="clear" w:pos="9072"/>
          <w:tab w:val="left" w:pos="1276"/>
        </w:tabs>
        <w:spacing w:before="120"/>
        <w:ind w:left="2410"/>
        <w:jc w:val="both"/>
        <w:rPr>
          <w:rFonts w:ascii="Calibri" w:hAnsi="Calibri"/>
          <w:i/>
        </w:rPr>
      </w:pPr>
      <w:r w:rsidRPr="00833832">
        <w:rPr>
          <w:rFonts w:ascii="Calibri" w:hAnsi="Calibri"/>
          <w:i/>
        </w:rPr>
        <w:t xml:space="preserve">Le Comité d’Ethique déclare qu’il est composé et exerce ses activités d’une manière conforme aux bonnes pratiques de la recherche et selon la législation en vigueur. </w:t>
      </w:r>
    </w:p>
    <w:p w14:paraId="6902FF6E" w14:textId="77777777" w:rsidR="008664B9" w:rsidRPr="00833832" w:rsidRDefault="008664B9" w:rsidP="0092047E">
      <w:pPr>
        <w:pStyle w:val="En-tte"/>
        <w:tabs>
          <w:tab w:val="clear" w:pos="4536"/>
          <w:tab w:val="clear" w:pos="9072"/>
          <w:tab w:val="left" w:pos="1276"/>
        </w:tabs>
        <w:spacing w:before="120"/>
        <w:ind w:left="2410"/>
        <w:jc w:val="both"/>
        <w:rPr>
          <w:rFonts w:ascii="Calibri" w:hAnsi="Calibri"/>
          <w:i/>
        </w:rPr>
      </w:pPr>
      <w:r w:rsidRPr="00833832">
        <w:rPr>
          <w:rFonts w:ascii="Calibri" w:hAnsi="Calibri"/>
          <w:i/>
        </w:rPr>
        <w:t>La composition du Comité, et la liste des membres ayant participé à la délibération concernant cette étude est jointe en annexe.</w:t>
      </w:r>
    </w:p>
    <w:p w14:paraId="330E1FFD" w14:textId="77777777" w:rsidR="008664B9" w:rsidRPr="00833832" w:rsidRDefault="008664B9" w:rsidP="0092047E">
      <w:pPr>
        <w:pStyle w:val="En-tte"/>
        <w:tabs>
          <w:tab w:val="clear" w:pos="4536"/>
          <w:tab w:val="clear" w:pos="9072"/>
          <w:tab w:val="left" w:pos="1276"/>
        </w:tabs>
        <w:spacing w:before="120"/>
        <w:ind w:left="2410"/>
        <w:jc w:val="both"/>
        <w:rPr>
          <w:rFonts w:ascii="Calibri" w:hAnsi="Calibri"/>
          <w:i/>
        </w:rPr>
      </w:pPr>
      <w:r w:rsidRPr="00833832">
        <w:rPr>
          <w:rFonts w:ascii="Calibri" w:hAnsi="Calibri"/>
          <w:i/>
        </w:rPr>
        <w:t xml:space="preserve">Le Comité d’Ethique déclare qu’aucun membre n’ayant un intérêt dans l’étude ou un lien professionnel ou privé avec le sponsor n’a participé à la délibération concernant l’étude. </w:t>
      </w:r>
    </w:p>
    <w:p w14:paraId="3FEDFE82" w14:textId="77777777" w:rsidR="008664B9" w:rsidRDefault="008664B9" w:rsidP="008664B9">
      <w:pPr>
        <w:pStyle w:val="En-tte"/>
        <w:tabs>
          <w:tab w:val="clear" w:pos="4536"/>
          <w:tab w:val="clear" w:pos="9072"/>
          <w:tab w:val="left" w:pos="-540"/>
          <w:tab w:val="left" w:pos="0"/>
        </w:tabs>
        <w:spacing w:before="120"/>
        <w:ind w:left="2410"/>
        <w:rPr>
          <w:rFonts w:ascii="Calibri" w:hAnsi="Calibri"/>
          <w:b/>
          <w:bCs/>
          <w:sz w:val="24"/>
        </w:rPr>
      </w:pPr>
    </w:p>
    <w:p w14:paraId="4CD7C9BD" w14:textId="60FBC29B" w:rsidR="0092047E" w:rsidRDefault="0092047E">
      <w:pPr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br w:type="page"/>
      </w:r>
    </w:p>
    <w:p w14:paraId="35658D06" w14:textId="77777777" w:rsidR="00E534F7" w:rsidRDefault="00E534F7" w:rsidP="008664B9">
      <w:pPr>
        <w:pStyle w:val="En-tte"/>
        <w:tabs>
          <w:tab w:val="clear" w:pos="4536"/>
          <w:tab w:val="clear" w:pos="9072"/>
          <w:tab w:val="left" w:pos="-540"/>
          <w:tab w:val="left" w:pos="0"/>
        </w:tabs>
        <w:spacing w:before="120"/>
        <w:ind w:left="2410"/>
        <w:rPr>
          <w:rFonts w:ascii="Calibri" w:hAnsi="Calibri"/>
          <w:b/>
          <w:bCs/>
          <w:sz w:val="24"/>
        </w:rPr>
      </w:pPr>
    </w:p>
    <w:tbl>
      <w:tblPr>
        <w:tblStyle w:val="Grilledutableau"/>
        <w:tblW w:w="0" w:type="auto"/>
        <w:tblInd w:w="1560" w:type="dxa"/>
        <w:tblLook w:val="04A0" w:firstRow="1" w:lastRow="0" w:firstColumn="1" w:lastColumn="0" w:noHBand="0" w:noVBand="1"/>
      </w:tblPr>
      <w:tblGrid>
        <w:gridCol w:w="7500"/>
      </w:tblGrid>
      <w:tr w:rsidR="00E534F7" w14:paraId="5234C0F1" w14:textId="77777777" w:rsidTr="00A10B89">
        <w:tc>
          <w:tcPr>
            <w:tcW w:w="7500" w:type="dxa"/>
            <w:shd w:val="clear" w:color="auto" w:fill="D9D9D9" w:themeFill="background1" w:themeFillShade="D9"/>
          </w:tcPr>
          <w:p w14:paraId="64A61306" w14:textId="77777777" w:rsidR="00E534F7" w:rsidRPr="00086D97" w:rsidRDefault="00E534F7" w:rsidP="00A10B89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 xml:space="preserve">À compléter </w:t>
            </w:r>
            <w:r>
              <w:rPr>
                <w:i/>
                <w:sz w:val="18"/>
                <w:szCs w:val="18"/>
              </w:rPr>
              <w:t>par le Comité d’Ethique</w:t>
            </w:r>
          </w:p>
        </w:tc>
      </w:tr>
      <w:tr w:rsidR="00E534F7" w14:paraId="01607EF9" w14:textId="77777777" w:rsidTr="00A10B89">
        <w:tc>
          <w:tcPr>
            <w:tcW w:w="7500" w:type="dxa"/>
            <w:shd w:val="clear" w:color="auto" w:fill="auto"/>
          </w:tcPr>
          <w:p w14:paraId="4CDACFBE" w14:textId="77777777" w:rsidR="00E534F7" w:rsidRPr="0063475B" w:rsidRDefault="00E534F7" w:rsidP="00A10B89">
            <w:pPr>
              <w:spacing w:before="60" w:after="60"/>
            </w:pPr>
            <w:r w:rsidRPr="0063475B">
              <w:rPr>
                <w:b/>
              </w:rPr>
              <w:t xml:space="preserve">Date </w:t>
            </w:r>
            <w:r>
              <w:rPr>
                <w:b/>
              </w:rPr>
              <w:t>de l’avis</w:t>
            </w:r>
            <w:r w:rsidRPr="0063475B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</w:p>
        </w:tc>
      </w:tr>
      <w:tr w:rsidR="00E534F7" w14:paraId="278CC5CA" w14:textId="77777777" w:rsidTr="00A10B89">
        <w:tc>
          <w:tcPr>
            <w:tcW w:w="7500" w:type="dxa"/>
            <w:shd w:val="clear" w:color="auto" w:fill="auto"/>
          </w:tcPr>
          <w:p w14:paraId="6DF3CCDA" w14:textId="77777777" w:rsidR="00E534F7" w:rsidRPr="0063475B" w:rsidRDefault="00E534F7" w:rsidP="00A10B89">
            <w:pPr>
              <w:spacing w:before="60" w:after="60"/>
              <w:rPr>
                <w:b/>
              </w:rPr>
            </w:pPr>
            <w:r w:rsidRPr="0063475B">
              <w:rPr>
                <w:b/>
              </w:rPr>
              <w:t>Signature du Présidente (ou délégué) :</w:t>
            </w:r>
          </w:p>
          <w:p w14:paraId="3D06C274" w14:textId="77777777" w:rsidR="00E534F7" w:rsidRDefault="00E534F7" w:rsidP="00A10B89">
            <w:pPr>
              <w:spacing w:before="60" w:after="60"/>
            </w:pPr>
          </w:p>
          <w:p w14:paraId="475EB9E0" w14:textId="77777777" w:rsidR="00E534F7" w:rsidRDefault="00E534F7" w:rsidP="00A10B89">
            <w:pPr>
              <w:spacing w:before="60" w:after="60"/>
            </w:pPr>
          </w:p>
          <w:p w14:paraId="180DA922" w14:textId="77777777" w:rsidR="00E534F7" w:rsidRDefault="00E534F7" w:rsidP="00A10B89">
            <w:pPr>
              <w:spacing w:before="60" w:after="60"/>
            </w:pPr>
          </w:p>
          <w:p w14:paraId="5F1E4043" w14:textId="77777777" w:rsidR="00E534F7" w:rsidRDefault="00E534F7" w:rsidP="00A10B89">
            <w:pPr>
              <w:spacing w:before="60" w:after="60"/>
            </w:pPr>
          </w:p>
          <w:p w14:paraId="26942C0C" w14:textId="77777777" w:rsidR="00E534F7" w:rsidRDefault="00E534F7" w:rsidP="00A10B89">
            <w:pPr>
              <w:spacing w:before="60" w:after="60"/>
            </w:pPr>
          </w:p>
          <w:p w14:paraId="1D6A9CCE" w14:textId="77777777" w:rsidR="00E534F7" w:rsidRDefault="00E534F7" w:rsidP="00A10B89">
            <w:pPr>
              <w:spacing w:before="60" w:after="60"/>
            </w:pPr>
          </w:p>
          <w:p w14:paraId="1E0E5983" w14:textId="77777777" w:rsidR="00E534F7" w:rsidRDefault="00E534F7" w:rsidP="00A10B89">
            <w:pPr>
              <w:spacing w:before="60" w:after="60"/>
            </w:pPr>
          </w:p>
        </w:tc>
      </w:tr>
    </w:tbl>
    <w:p w14:paraId="34DB85BA" w14:textId="77777777" w:rsidR="00E534F7" w:rsidRDefault="00E534F7" w:rsidP="008664B9">
      <w:pPr>
        <w:pStyle w:val="En-tte"/>
        <w:tabs>
          <w:tab w:val="clear" w:pos="4536"/>
          <w:tab w:val="clear" w:pos="9072"/>
          <w:tab w:val="left" w:pos="-540"/>
          <w:tab w:val="left" w:pos="0"/>
        </w:tabs>
        <w:spacing w:before="120"/>
        <w:ind w:left="2410"/>
        <w:rPr>
          <w:rFonts w:ascii="Calibri" w:hAnsi="Calibri"/>
          <w:b/>
          <w:bCs/>
          <w:sz w:val="24"/>
        </w:rPr>
      </w:pPr>
    </w:p>
    <w:p w14:paraId="0D63485B" w14:textId="77777777" w:rsidR="00E534F7" w:rsidRPr="00945114" w:rsidRDefault="00E534F7" w:rsidP="008664B9">
      <w:pPr>
        <w:pStyle w:val="En-tte"/>
        <w:tabs>
          <w:tab w:val="clear" w:pos="4536"/>
          <w:tab w:val="clear" w:pos="9072"/>
          <w:tab w:val="left" w:pos="-540"/>
          <w:tab w:val="left" w:pos="0"/>
        </w:tabs>
        <w:spacing w:before="120"/>
        <w:ind w:left="2410"/>
        <w:rPr>
          <w:rFonts w:ascii="Calibri" w:hAnsi="Calibri"/>
          <w:b/>
          <w:bCs/>
          <w:sz w:val="24"/>
        </w:rPr>
      </w:pPr>
    </w:p>
    <w:p w14:paraId="143C750D" w14:textId="77777777" w:rsidR="008664B9" w:rsidRDefault="008664B9" w:rsidP="008664B9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/>
        <w:ind w:left="1560"/>
        <w:textAlignment w:val="baseline"/>
        <w:rPr>
          <w:rFonts w:ascii="Calibri" w:hAnsi="Calibri"/>
          <w:b/>
          <w:sz w:val="24"/>
        </w:rPr>
      </w:pPr>
    </w:p>
    <w:p w14:paraId="0F5F800D" w14:textId="77777777" w:rsidR="00E534F7" w:rsidRDefault="00E534F7" w:rsidP="008664B9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/>
        <w:ind w:left="1560"/>
        <w:textAlignment w:val="baseline"/>
        <w:rPr>
          <w:rFonts w:ascii="Calibri" w:hAnsi="Calibri"/>
          <w:b/>
          <w:sz w:val="24"/>
        </w:rPr>
      </w:pPr>
    </w:p>
    <w:p w14:paraId="0A390FBE" w14:textId="77777777" w:rsidR="0092047E" w:rsidRDefault="0092047E" w:rsidP="008664B9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/>
        <w:ind w:left="1560"/>
        <w:textAlignment w:val="baseline"/>
        <w:rPr>
          <w:rFonts w:ascii="Calibri" w:hAnsi="Calibri"/>
          <w:b/>
          <w:sz w:val="24"/>
        </w:rPr>
      </w:pPr>
    </w:p>
    <w:p w14:paraId="4A1D9948" w14:textId="77777777" w:rsidR="0092047E" w:rsidRDefault="0092047E" w:rsidP="008664B9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/>
        <w:ind w:left="1560"/>
        <w:textAlignment w:val="baseline"/>
        <w:rPr>
          <w:rFonts w:ascii="Calibri" w:hAnsi="Calibri"/>
          <w:b/>
          <w:sz w:val="24"/>
        </w:rPr>
      </w:pPr>
    </w:p>
    <w:tbl>
      <w:tblPr>
        <w:tblStyle w:val="Grilledutableau"/>
        <w:tblW w:w="9679" w:type="dxa"/>
        <w:tblLook w:val="04A0" w:firstRow="1" w:lastRow="0" w:firstColumn="1" w:lastColumn="0" w:noHBand="0" w:noVBand="1"/>
      </w:tblPr>
      <w:tblGrid>
        <w:gridCol w:w="2551"/>
        <w:gridCol w:w="724"/>
        <w:gridCol w:w="2532"/>
        <w:gridCol w:w="1276"/>
        <w:gridCol w:w="1701"/>
        <w:gridCol w:w="895"/>
      </w:tblGrid>
      <w:tr w:rsidR="00E534F7" w:rsidRPr="0092047E" w14:paraId="43BC8E8C" w14:textId="77777777" w:rsidTr="00A10B89"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FAE8264" w14:textId="77777777" w:rsidR="00E534F7" w:rsidRPr="0092047E" w:rsidRDefault="00E534F7" w:rsidP="00A10B8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2047E">
              <w:rPr>
                <w:b/>
                <w:sz w:val="18"/>
                <w:szCs w:val="18"/>
              </w:rPr>
              <w:t>NOM Prénom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54CCFC63" w14:textId="77777777" w:rsidR="00E534F7" w:rsidRPr="0092047E" w:rsidRDefault="00E534F7" w:rsidP="00A10B8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2047E">
              <w:rPr>
                <w:b/>
                <w:sz w:val="18"/>
                <w:szCs w:val="18"/>
              </w:rPr>
              <w:t>Genre</w:t>
            </w:r>
          </w:p>
        </w:tc>
        <w:tc>
          <w:tcPr>
            <w:tcW w:w="2532" w:type="dxa"/>
            <w:shd w:val="clear" w:color="auto" w:fill="BFBFBF" w:themeFill="background1" w:themeFillShade="BF"/>
            <w:vAlign w:val="center"/>
          </w:tcPr>
          <w:p w14:paraId="56FB356F" w14:textId="77777777" w:rsidR="00E534F7" w:rsidRPr="0092047E" w:rsidRDefault="00E534F7" w:rsidP="00A10B8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2047E">
              <w:rPr>
                <w:b/>
                <w:sz w:val="18"/>
                <w:szCs w:val="18"/>
              </w:rPr>
              <w:t>Profession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E3DCA7F" w14:textId="77777777" w:rsidR="00E534F7" w:rsidRPr="0092047E" w:rsidRDefault="00E534F7" w:rsidP="00A10B8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2047E">
              <w:rPr>
                <w:b/>
                <w:sz w:val="18"/>
                <w:szCs w:val="18"/>
              </w:rPr>
              <w:t>Dépendant</w:t>
            </w:r>
          </w:p>
          <w:p w14:paraId="238E6EE9" w14:textId="77777777" w:rsidR="00E534F7" w:rsidRPr="0092047E" w:rsidRDefault="00E534F7" w:rsidP="00A10B8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2047E">
              <w:rPr>
                <w:b/>
                <w:sz w:val="18"/>
                <w:szCs w:val="18"/>
              </w:rPr>
              <w:t>de</w:t>
            </w:r>
          </w:p>
          <w:p w14:paraId="2A41B564" w14:textId="77777777" w:rsidR="00E534F7" w:rsidRPr="0092047E" w:rsidRDefault="00E534F7" w:rsidP="00A10B8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2047E">
              <w:rPr>
                <w:b/>
                <w:sz w:val="18"/>
                <w:szCs w:val="18"/>
              </w:rPr>
              <w:t>l’institution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5D88184" w14:textId="77777777" w:rsidR="00E534F7" w:rsidRPr="0092047E" w:rsidRDefault="00E534F7" w:rsidP="00A10B8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2047E">
              <w:rPr>
                <w:b/>
                <w:sz w:val="18"/>
                <w:szCs w:val="18"/>
              </w:rPr>
              <w:t>Membre</w:t>
            </w:r>
          </w:p>
          <w:p w14:paraId="4DED63AB" w14:textId="77777777" w:rsidR="00E534F7" w:rsidRPr="0092047E" w:rsidRDefault="00E534F7" w:rsidP="00A10B8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2047E">
              <w:rPr>
                <w:b/>
                <w:sz w:val="18"/>
                <w:szCs w:val="18"/>
              </w:rPr>
              <w:t>en</w:t>
            </w:r>
          </w:p>
          <w:p w14:paraId="2715723C" w14:textId="77777777" w:rsidR="00E534F7" w:rsidRPr="0092047E" w:rsidRDefault="00E534F7" w:rsidP="00A10B8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2047E">
              <w:rPr>
                <w:b/>
                <w:sz w:val="18"/>
                <w:szCs w:val="18"/>
              </w:rPr>
              <w:t>fonction</w:t>
            </w:r>
          </w:p>
        </w:tc>
        <w:tc>
          <w:tcPr>
            <w:tcW w:w="895" w:type="dxa"/>
            <w:shd w:val="clear" w:color="auto" w:fill="BFBFBF" w:themeFill="background1" w:themeFillShade="BF"/>
            <w:vAlign w:val="center"/>
          </w:tcPr>
          <w:p w14:paraId="7CCC3CD6" w14:textId="77777777" w:rsidR="00E534F7" w:rsidRPr="0092047E" w:rsidRDefault="00E534F7" w:rsidP="00A10B8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2047E">
              <w:rPr>
                <w:b/>
                <w:sz w:val="18"/>
                <w:szCs w:val="18"/>
              </w:rPr>
              <w:t>Présent</w:t>
            </w:r>
          </w:p>
          <w:p w14:paraId="4246E42A" w14:textId="77777777" w:rsidR="00E534F7" w:rsidRPr="0092047E" w:rsidRDefault="00E534F7" w:rsidP="00A10B8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2047E">
              <w:rPr>
                <w:b/>
                <w:sz w:val="18"/>
                <w:szCs w:val="18"/>
              </w:rPr>
              <w:t>à la</w:t>
            </w:r>
          </w:p>
          <w:p w14:paraId="34ABF401" w14:textId="77777777" w:rsidR="00E534F7" w:rsidRPr="0092047E" w:rsidRDefault="00E534F7" w:rsidP="00A10B8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2047E">
              <w:rPr>
                <w:b/>
                <w:sz w:val="18"/>
                <w:szCs w:val="18"/>
              </w:rPr>
              <w:t>réunion</w:t>
            </w:r>
          </w:p>
        </w:tc>
      </w:tr>
      <w:tr w:rsidR="00E534F7" w:rsidRPr="0092047E" w14:paraId="50637AE5" w14:textId="77777777" w:rsidTr="00A10B89">
        <w:tc>
          <w:tcPr>
            <w:tcW w:w="2551" w:type="dxa"/>
            <w:vAlign w:val="center"/>
          </w:tcPr>
          <w:p w14:paraId="33B575F0" w14:textId="77777777" w:rsidR="00E534F7" w:rsidRPr="0092047E" w:rsidRDefault="00E534F7" w:rsidP="00A10B89">
            <w:pPr>
              <w:spacing w:before="60" w:after="60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BOGUSZ Caroline</w:t>
            </w:r>
          </w:p>
        </w:tc>
        <w:tc>
          <w:tcPr>
            <w:tcW w:w="724" w:type="dxa"/>
            <w:vAlign w:val="center"/>
          </w:tcPr>
          <w:p w14:paraId="537A534D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F</w:t>
            </w:r>
          </w:p>
        </w:tc>
        <w:tc>
          <w:tcPr>
            <w:tcW w:w="2532" w:type="dxa"/>
            <w:vAlign w:val="center"/>
          </w:tcPr>
          <w:p w14:paraId="16DA8605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Secrétaire</w:t>
            </w:r>
          </w:p>
        </w:tc>
        <w:tc>
          <w:tcPr>
            <w:tcW w:w="1276" w:type="dxa"/>
            <w:vAlign w:val="center"/>
          </w:tcPr>
          <w:p w14:paraId="58542783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1701" w:type="dxa"/>
            <w:vAlign w:val="center"/>
          </w:tcPr>
          <w:p w14:paraId="2F7CA12F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Non</w:t>
            </w:r>
          </w:p>
        </w:tc>
        <w:tc>
          <w:tcPr>
            <w:tcW w:w="895" w:type="dxa"/>
            <w:vAlign w:val="center"/>
          </w:tcPr>
          <w:p w14:paraId="5B4064AF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534F7" w:rsidRPr="0092047E" w14:paraId="09ECFF1D" w14:textId="77777777" w:rsidTr="00A10B89">
        <w:tc>
          <w:tcPr>
            <w:tcW w:w="2551" w:type="dxa"/>
            <w:vAlign w:val="center"/>
          </w:tcPr>
          <w:p w14:paraId="136E7D8F" w14:textId="77777777" w:rsidR="00E534F7" w:rsidRPr="0092047E" w:rsidRDefault="00E534F7" w:rsidP="00A10B89">
            <w:pPr>
              <w:spacing w:before="60" w:after="60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CAMBIER Emmanuel</w:t>
            </w:r>
          </w:p>
        </w:tc>
        <w:tc>
          <w:tcPr>
            <w:tcW w:w="724" w:type="dxa"/>
            <w:vAlign w:val="center"/>
          </w:tcPr>
          <w:p w14:paraId="10D38CAD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M</w:t>
            </w:r>
          </w:p>
        </w:tc>
        <w:tc>
          <w:tcPr>
            <w:tcW w:w="2532" w:type="dxa"/>
            <w:vAlign w:val="center"/>
          </w:tcPr>
          <w:p w14:paraId="1EC88564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Chirurgien</w:t>
            </w:r>
          </w:p>
        </w:tc>
        <w:tc>
          <w:tcPr>
            <w:tcW w:w="1276" w:type="dxa"/>
            <w:vAlign w:val="center"/>
          </w:tcPr>
          <w:p w14:paraId="0DB21E2E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1701" w:type="dxa"/>
            <w:vAlign w:val="center"/>
          </w:tcPr>
          <w:p w14:paraId="053C7DD1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895" w:type="dxa"/>
            <w:vAlign w:val="center"/>
          </w:tcPr>
          <w:p w14:paraId="7CB369C1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534F7" w:rsidRPr="0092047E" w14:paraId="37A5C3F1" w14:textId="77777777" w:rsidTr="00A10B89">
        <w:tc>
          <w:tcPr>
            <w:tcW w:w="2551" w:type="dxa"/>
            <w:vAlign w:val="center"/>
          </w:tcPr>
          <w:p w14:paraId="6403A186" w14:textId="77777777" w:rsidR="00E534F7" w:rsidRPr="0092047E" w:rsidRDefault="00E534F7" w:rsidP="00A10B89">
            <w:pPr>
              <w:spacing w:before="60" w:after="60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CHARON Anne</w:t>
            </w:r>
          </w:p>
        </w:tc>
        <w:tc>
          <w:tcPr>
            <w:tcW w:w="724" w:type="dxa"/>
            <w:vAlign w:val="center"/>
          </w:tcPr>
          <w:p w14:paraId="7A586F09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F</w:t>
            </w:r>
          </w:p>
        </w:tc>
        <w:tc>
          <w:tcPr>
            <w:tcW w:w="2532" w:type="dxa"/>
            <w:vAlign w:val="center"/>
          </w:tcPr>
          <w:p w14:paraId="2DA8B8E9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Néonatalogue</w:t>
            </w:r>
          </w:p>
        </w:tc>
        <w:tc>
          <w:tcPr>
            <w:tcW w:w="1276" w:type="dxa"/>
            <w:vAlign w:val="center"/>
          </w:tcPr>
          <w:p w14:paraId="3CCA9A3C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1701" w:type="dxa"/>
            <w:vAlign w:val="center"/>
          </w:tcPr>
          <w:p w14:paraId="438BD699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895" w:type="dxa"/>
            <w:vAlign w:val="center"/>
          </w:tcPr>
          <w:p w14:paraId="66B48D83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534F7" w:rsidRPr="0092047E" w14:paraId="13E2BF84" w14:textId="77777777" w:rsidTr="00A10B89">
        <w:tc>
          <w:tcPr>
            <w:tcW w:w="2551" w:type="dxa"/>
            <w:vAlign w:val="center"/>
          </w:tcPr>
          <w:p w14:paraId="6D5AB6DC" w14:textId="77777777" w:rsidR="00E534F7" w:rsidRPr="0092047E" w:rsidRDefault="00E534F7" w:rsidP="00A10B89">
            <w:pPr>
              <w:spacing w:before="60" w:after="60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DRUEZ Patrick</w:t>
            </w:r>
          </w:p>
        </w:tc>
        <w:tc>
          <w:tcPr>
            <w:tcW w:w="724" w:type="dxa"/>
            <w:vAlign w:val="center"/>
          </w:tcPr>
          <w:p w14:paraId="4C260C9C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M</w:t>
            </w:r>
          </w:p>
        </w:tc>
        <w:tc>
          <w:tcPr>
            <w:tcW w:w="2532" w:type="dxa"/>
            <w:vAlign w:val="center"/>
          </w:tcPr>
          <w:p w14:paraId="6ABE8BB8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Médecin Médecine Interne</w:t>
            </w:r>
          </w:p>
        </w:tc>
        <w:tc>
          <w:tcPr>
            <w:tcW w:w="1276" w:type="dxa"/>
            <w:vAlign w:val="center"/>
          </w:tcPr>
          <w:p w14:paraId="2B0303E3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1701" w:type="dxa"/>
            <w:vAlign w:val="center"/>
          </w:tcPr>
          <w:p w14:paraId="2DB8E07A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895" w:type="dxa"/>
            <w:vAlign w:val="center"/>
          </w:tcPr>
          <w:p w14:paraId="288866F6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534F7" w:rsidRPr="0092047E" w14:paraId="0CCB2395" w14:textId="77777777" w:rsidTr="00A10B89">
        <w:tc>
          <w:tcPr>
            <w:tcW w:w="2551" w:type="dxa"/>
            <w:vAlign w:val="center"/>
          </w:tcPr>
          <w:p w14:paraId="7CD9DDC0" w14:textId="77777777" w:rsidR="00E534F7" w:rsidRPr="0092047E" w:rsidRDefault="00E534F7" w:rsidP="00A10B89">
            <w:pPr>
              <w:spacing w:before="60" w:after="60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GILLARD Laurence</w:t>
            </w:r>
          </w:p>
        </w:tc>
        <w:tc>
          <w:tcPr>
            <w:tcW w:w="724" w:type="dxa"/>
            <w:vAlign w:val="center"/>
          </w:tcPr>
          <w:p w14:paraId="4D1D14CC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F</w:t>
            </w:r>
          </w:p>
        </w:tc>
        <w:tc>
          <w:tcPr>
            <w:tcW w:w="2532" w:type="dxa"/>
            <w:vAlign w:val="center"/>
          </w:tcPr>
          <w:p w14:paraId="6FB3AE4C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Intensiviste</w:t>
            </w:r>
          </w:p>
        </w:tc>
        <w:tc>
          <w:tcPr>
            <w:tcW w:w="1276" w:type="dxa"/>
            <w:vAlign w:val="center"/>
          </w:tcPr>
          <w:p w14:paraId="5B3291CB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1701" w:type="dxa"/>
            <w:vAlign w:val="center"/>
          </w:tcPr>
          <w:p w14:paraId="3E100013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  <w:p w14:paraId="06DF9EE4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-</w:t>
            </w:r>
          </w:p>
          <w:p w14:paraId="4BDF36F7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Présidente</w:t>
            </w:r>
          </w:p>
        </w:tc>
        <w:tc>
          <w:tcPr>
            <w:tcW w:w="895" w:type="dxa"/>
            <w:vAlign w:val="center"/>
          </w:tcPr>
          <w:p w14:paraId="4D4C8D07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534F7" w:rsidRPr="0092047E" w14:paraId="77E73D4C" w14:textId="77777777" w:rsidTr="00A10B89">
        <w:tc>
          <w:tcPr>
            <w:tcW w:w="2551" w:type="dxa"/>
            <w:vAlign w:val="center"/>
          </w:tcPr>
          <w:p w14:paraId="6820BD07" w14:textId="77777777" w:rsidR="00E534F7" w:rsidRPr="0092047E" w:rsidRDefault="00E534F7" w:rsidP="00A10B89">
            <w:pPr>
              <w:spacing w:before="60" w:after="60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HUBERT Florence</w:t>
            </w:r>
          </w:p>
        </w:tc>
        <w:tc>
          <w:tcPr>
            <w:tcW w:w="724" w:type="dxa"/>
            <w:vAlign w:val="center"/>
          </w:tcPr>
          <w:p w14:paraId="4B00B4B2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F</w:t>
            </w:r>
          </w:p>
        </w:tc>
        <w:tc>
          <w:tcPr>
            <w:tcW w:w="2532" w:type="dxa"/>
            <w:vAlign w:val="center"/>
          </w:tcPr>
          <w:p w14:paraId="7520F3DE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Néphrologue</w:t>
            </w:r>
          </w:p>
        </w:tc>
        <w:tc>
          <w:tcPr>
            <w:tcW w:w="1276" w:type="dxa"/>
            <w:vAlign w:val="center"/>
          </w:tcPr>
          <w:p w14:paraId="0C38785F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1701" w:type="dxa"/>
            <w:vAlign w:val="center"/>
          </w:tcPr>
          <w:p w14:paraId="6D6E9D90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  <w:p w14:paraId="479FA156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-</w:t>
            </w:r>
          </w:p>
          <w:p w14:paraId="51FD3C2E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Vice-présidente</w:t>
            </w:r>
          </w:p>
        </w:tc>
        <w:tc>
          <w:tcPr>
            <w:tcW w:w="895" w:type="dxa"/>
            <w:vAlign w:val="center"/>
          </w:tcPr>
          <w:p w14:paraId="7AFA85AD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534F7" w:rsidRPr="0092047E" w14:paraId="0659B0E1" w14:textId="77777777" w:rsidTr="00A10B89">
        <w:tc>
          <w:tcPr>
            <w:tcW w:w="2551" w:type="dxa"/>
            <w:vAlign w:val="center"/>
          </w:tcPr>
          <w:p w14:paraId="7D278BC2" w14:textId="77777777" w:rsidR="00E534F7" w:rsidRPr="0092047E" w:rsidRDefault="00E534F7" w:rsidP="00A10B89">
            <w:pPr>
              <w:spacing w:before="60" w:after="60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LECOCQ Myriam</w:t>
            </w:r>
          </w:p>
        </w:tc>
        <w:tc>
          <w:tcPr>
            <w:tcW w:w="724" w:type="dxa"/>
            <w:vAlign w:val="center"/>
          </w:tcPr>
          <w:p w14:paraId="71299B1E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F</w:t>
            </w:r>
          </w:p>
        </w:tc>
        <w:tc>
          <w:tcPr>
            <w:tcW w:w="2532" w:type="dxa"/>
            <w:vAlign w:val="center"/>
          </w:tcPr>
          <w:p w14:paraId="6430C1A9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Infirmière</w:t>
            </w:r>
          </w:p>
        </w:tc>
        <w:tc>
          <w:tcPr>
            <w:tcW w:w="1276" w:type="dxa"/>
            <w:vAlign w:val="center"/>
          </w:tcPr>
          <w:p w14:paraId="3D8262A9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1701" w:type="dxa"/>
            <w:vAlign w:val="center"/>
          </w:tcPr>
          <w:p w14:paraId="4E0FC74F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895" w:type="dxa"/>
            <w:vAlign w:val="center"/>
          </w:tcPr>
          <w:p w14:paraId="4E5DFA57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534F7" w:rsidRPr="0092047E" w14:paraId="268E0973" w14:textId="77777777" w:rsidTr="00A10B89">
        <w:tc>
          <w:tcPr>
            <w:tcW w:w="2551" w:type="dxa"/>
            <w:vAlign w:val="center"/>
          </w:tcPr>
          <w:p w14:paraId="39E34FFA" w14:textId="77777777" w:rsidR="00E534F7" w:rsidRPr="0092047E" w:rsidRDefault="00E534F7" w:rsidP="00A10B89">
            <w:pPr>
              <w:spacing w:before="60" w:after="60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PENCU Elena Daniela</w:t>
            </w:r>
          </w:p>
        </w:tc>
        <w:tc>
          <w:tcPr>
            <w:tcW w:w="724" w:type="dxa"/>
            <w:vAlign w:val="center"/>
          </w:tcPr>
          <w:p w14:paraId="607FF20D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F</w:t>
            </w:r>
          </w:p>
        </w:tc>
        <w:tc>
          <w:tcPr>
            <w:tcW w:w="2532" w:type="dxa"/>
            <w:vAlign w:val="center"/>
          </w:tcPr>
          <w:p w14:paraId="2775BA76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Médecin Médecine Interne -  Infectiologie</w:t>
            </w:r>
          </w:p>
        </w:tc>
        <w:tc>
          <w:tcPr>
            <w:tcW w:w="1276" w:type="dxa"/>
            <w:vAlign w:val="center"/>
          </w:tcPr>
          <w:p w14:paraId="6A7EFD42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1701" w:type="dxa"/>
            <w:vAlign w:val="center"/>
          </w:tcPr>
          <w:p w14:paraId="24C6B641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895" w:type="dxa"/>
            <w:vAlign w:val="center"/>
          </w:tcPr>
          <w:p w14:paraId="764A96F4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534F7" w:rsidRPr="0092047E" w14:paraId="3CDB0AC3" w14:textId="77777777" w:rsidTr="00A10B89">
        <w:tc>
          <w:tcPr>
            <w:tcW w:w="2551" w:type="dxa"/>
            <w:vAlign w:val="center"/>
          </w:tcPr>
          <w:p w14:paraId="320D4F87" w14:textId="77777777" w:rsidR="00E534F7" w:rsidRPr="0092047E" w:rsidRDefault="00E534F7" w:rsidP="00A10B89">
            <w:pPr>
              <w:spacing w:before="60" w:after="60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PENDEVILLE Dominique</w:t>
            </w:r>
          </w:p>
        </w:tc>
        <w:tc>
          <w:tcPr>
            <w:tcW w:w="724" w:type="dxa"/>
            <w:vAlign w:val="center"/>
          </w:tcPr>
          <w:p w14:paraId="43B0C436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F</w:t>
            </w:r>
          </w:p>
        </w:tc>
        <w:tc>
          <w:tcPr>
            <w:tcW w:w="2532" w:type="dxa"/>
            <w:vAlign w:val="center"/>
          </w:tcPr>
          <w:p w14:paraId="6F64211C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Pharmacienne</w:t>
            </w:r>
          </w:p>
        </w:tc>
        <w:tc>
          <w:tcPr>
            <w:tcW w:w="1276" w:type="dxa"/>
            <w:vAlign w:val="center"/>
          </w:tcPr>
          <w:p w14:paraId="6F5712AD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1701" w:type="dxa"/>
            <w:vAlign w:val="center"/>
          </w:tcPr>
          <w:p w14:paraId="7A745913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895" w:type="dxa"/>
            <w:vAlign w:val="center"/>
          </w:tcPr>
          <w:p w14:paraId="5C8A3333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534F7" w:rsidRPr="0092047E" w14:paraId="47FE0265" w14:textId="77777777" w:rsidTr="00A10B89">
        <w:tc>
          <w:tcPr>
            <w:tcW w:w="2551" w:type="dxa"/>
            <w:vAlign w:val="center"/>
          </w:tcPr>
          <w:p w14:paraId="3A38AF82" w14:textId="77777777" w:rsidR="00E534F7" w:rsidRPr="0092047E" w:rsidRDefault="00E534F7" w:rsidP="00A10B89">
            <w:pPr>
              <w:spacing w:before="60" w:after="60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PETIT Jean</w:t>
            </w:r>
          </w:p>
        </w:tc>
        <w:tc>
          <w:tcPr>
            <w:tcW w:w="724" w:type="dxa"/>
            <w:vAlign w:val="center"/>
          </w:tcPr>
          <w:p w14:paraId="2BB1F1CF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M</w:t>
            </w:r>
          </w:p>
        </w:tc>
        <w:tc>
          <w:tcPr>
            <w:tcW w:w="2532" w:type="dxa"/>
            <w:vAlign w:val="center"/>
          </w:tcPr>
          <w:p w14:paraId="64965509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Médecin Généraliste</w:t>
            </w:r>
          </w:p>
        </w:tc>
        <w:tc>
          <w:tcPr>
            <w:tcW w:w="1276" w:type="dxa"/>
            <w:vAlign w:val="center"/>
          </w:tcPr>
          <w:p w14:paraId="76491501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Non</w:t>
            </w:r>
          </w:p>
        </w:tc>
        <w:tc>
          <w:tcPr>
            <w:tcW w:w="1701" w:type="dxa"/>
            <w:vAlign w:val="center"/>
          </w:tcPr>
          <w:p w14:paraId="6CB7C64A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895" w:type="dxa"/>
            <w:vAlign w:val="center"/>
          </w:tcPr>
          <w:p w14:paraId="613EF9B2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534F7" w:rsidRPr="0092047E" w14:paraId="0C259A49" w14:textId="77777777" w:rsidTr="00A10B89">
        <w:tc>
          <w:tcPr>
            <w:tcW w:w="2551" w:type="dxa"/>
            <w:vAlign w:val="center"/>
          </w:tcPr>
          <w:p w14:paraId="76AEC9A2" w14:textId="77777777" w:rsidR="00E534F7" w:rsidRPr="0092047E" w:rsidRDefault="00E534F7" w:rsidP="00A10B89">
            <w:pPr>
              <w:spacing w:before="60" w:after="60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PETRE Nathalie</w:t>
            </w:r>
          </w:p>
        </w:tc>
        <w:tc>
          <w:tcPr>
            <w:tcW w:w="724" w:type="dxa"/>
            <w:vAlign w:val="center"/>
          </w:tcPr>
          <w:p w14:paraId="2A7A501A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F</w:t>
            </w:r>
          </w:p>
        </w:tc>
        <w:tc>
          <w:tcPr>
            <w:tcW w:w="2532" w:type="dxa"/>
            <w:vAlign w:val="center"/>
          </w:tcPr>
          <w:p w14:paraId="315FBFDA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Gynécologue Obstétricienne</w:t>
            </w:r>
          </w:p>
        </w:tc>
        <w:tc>
          <w:tcPr>
            <w:tcW w:w="1276" w:type="dxa"/>
            <w:vAlign w:val="center"/>
          </w:tcPr>
          <w:p w14:paraId="414FCFD5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1701" w:type="dxa"/>
            <w:vAlign w:val="center"/>
          </w:tcPr>
          <w:p w14:paraId="2DE4FCB7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895" w:type="dxa"/>
            <w:vAlign w:val="center"/>
          </w:tcPr>
          <w:p w14:paraId="44BFC642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534F7" w:rsidRPr="0092047E" w14:paraId="3E38B49F" w14:textId="77777777" w:rsidTr="00A10B89">
        <w:tc>
          <w:tcPr>
            <w:tcW w:w="2551" w:type="dxa"/>
            <w:vAlign w:val="center"/>
          </w:tcPr>
          <w:p w14:paraId="199CA0DD" w14:textId="77777777" w:rsidR="00E534F7" w:rsidRPr="0092047E" w:rsidRDefault="00E534F7" w:rsidP="00A10B89">
            <w:pPr>
              <w:spacing w:before="60" w:after="60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SWARTENBROEKX Vincent</w:t>
            </w:r>
          </w:p>
        </w:tc>
        <w:tc>
          <w:tcPr>
            <w:tcW w:w="724" w:type="dxa"/>
            <w:vAlign w:val="center"/>
          </w:tcPr>
          <w:p w14:paraId="28D3F68F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M</w:t>
            </w:r>
          </w:p>
        </w:tc>
        <w:tc>
          <w:tcPr>
            <w:tcW w:w="2532" w:type="dxa"/>
            <w:vAlign w:val="center"/>
          </w:tcPr>
          <w:p w14:paraId="66A68F3C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Psychologue</w:t>
            </w:r>
          </w:p>
        </w:tc>
        <w:tc>
          <w:tcPr>
            <w:tcW w:w="1276" w:type="dxa"/>
            <w:vAlign w:val="center"/>
          </w:tcPr>
          <w:p w14:paraId="1ED1CEFC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1701" w:type="dxa"/>
            <w:vAlign w:val="center"/>
          </w:tcPr>
          <w:p w14:paraId="71FE5962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895" w:type="dxa"/>
            <w:vAlign w:val="center"/>
          </w:tcPr>
          <w:p w14:paraId="45B7FB83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534F7" w:rsidRPr="0092047E" w14:paraId="2681F7F9" w14:textId="77777777" w:rsidTr="00A10B89">
        <w:tc>
          <w:tcPr>
            <w:tcW w:w="2551" w:type="dxa"/>
            <w:vAlign w:val="center"/>
          </w:tcPr>
          <w:p w14:paraId="2075FE0C" w14:textId="77777777" w:rsidR="00E534F7" w:rsidRPr="0092047E" w:rsidRDefault="00E534F7" w:rsidP="00A10B89">
            <w:pPr>
              <w:spacing w:before="60" w:after="60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VAN DE VYVERE Anne</w:t>
            </w:r>
          </w:p>
        </w:tc>
        <w:tc>
          <w:tcPr>
            <w:tcW w:w="724" w:type="dxa"/>
            <w:vAlign w:val="center"/>
          </w:tcPr>
          <w:p w14:paraId="699FD45E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F</w:t>
            </w:r>
          </w:p>
        </w:tc>
        <w:tc>
          <w:tcPr>
            <w:tcW w:w="2532" w:type="dxa"/>
            <w:vAlign w:val="center"/>
          </w:tcPr>
          <w:p w14:paraId="33A31B53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Généraliste en Gériatrie</w:t>
            </w:r>
          </w:p>
        </w:tc>
        <w:tc>
          <w:tcPr>
            <w:tcW w:w="1276" w:type="dxa"/>
            <w:vAlign w:val="center"/>
          </w:tcPr>
          <w:p w14:paraId="135C1EB0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1701" w:type="dxa"/>
            <w:vAlign w:val="center"/>
          </w:tcPr>
          <w:p w14:paraId="5012101E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895" w:type="dxa"/>
            <w:vAlign w:val="center"/>
          </w:tcPr>
          <w:p w14:paraId="600121FE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534F7" w:rsidRPr="0092047E" w14:paraId="453111A2" w14:textId="77777777" w:rsidTr="00A10B89">
        <w:tc>
          <w:tcPr>
            <w:tcW w:w="2551" w:type="dxa"/>
            <w:vAlign w:val="center"/>
          </w:tcPr>
          <w:p w14:paraId="6312D81B" w14:textId="77777777" w:rsidR="00E534F7" w:rsidRPr="0092047E" w:rsidRDefault="00E534F7" w:rsidP="00A10B89">
            <w:pPr>
              <w:spacing w:before="60" w:after="60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VAN GYSEGHEM Jean-Marc</w:t>
            </w:r>
          </w:p>
        </w:tc>
        <w:tc>
          <w:tcPr>
            <w:tcW w:w="724" w:type="dxa"/>
            <w:vAlign w:val="center"/>
          </w:tcPr>
          <w:p w14:paraId="64F97D0A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M</w:t>
            </w:r>
          </w:p>
        </w:tc>
        <w:tc>
          <w:tcPr>
            <w:tcW w:w="2532" w:type="dxa"/>
            <w:vAlign w:val="center"/>
          </w:tcPr>
          <w:p w14:paraId="523EE4CA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Juriste</w:t>
            </w:r>
          </w:p>
        </w:tc>
        <w:tc>
          <w:tcPr>
            <w:tcW w:w="1276" w:type="dxa"/>
            <w:vAlign w:val="center"/>
          </w:tcPr>
          <w:p w14:paraId="51DBF266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Non</w:t>
            </w:r>
          </w:p>
        </w:tc>
        <w:tc>
          <w:tcPr>
            <w:tcW w:w="1701" w:type="dxa"/>
            <w:vAlign w:val="center"/>
          </w:tcPr>
          <w:p w14:paraId="7DEF04CC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92047E">
              <w:rPr>
                <w:sz w:val="18"/>
                <w:szCs w:val="18"/>
              </w:rPr>
              <w:t>Oui</w:t>
            </w:r>
          </w:p>
        </w:tc>
        <w:tc>
          <w:tcPr>
            <w:tcW w:w="895" w:type="dxa"/>
            <w:vAlign w:val="center"/>
          </w:tcPr>
          <w:p w14:paraId="55980CD4" w14:textId="77777777" w:rsidR="00E534F7" w:rsidRPr="0092047E" w:rsidRDefault="00E534F7" w:rsidP="00A10B8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238EC946" w14:textId="77777777" w:rsidR="008664B9" w:rsidRPr="002E6CD4" w:rsidRDefault="008664B9" w:rsidP="008664B9">
      <w:pPr>
        <w:spacing w:before="120" w:after="0" w:line="240" w:lineRule="auto"/>
        <w:ind w:left="1560"/>
        <w:jc w:val="center"/>
        <w:rPr>
          <w:b/>
          <w:i/>
          <w:color w:val="FF0000"/>
          <w:sz w:val="18"/>
          <w:szCs w:val="18"/>
        </w:rPr>
      </w:pPr>
    </w:p>
    <w:sectPr w:rsidR="008664B9" w:rsidRPr="002E6CD4" w:rsidSect="00C25E90"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726C" w14:textId="77777777" w:rsidR="00BA4918" w:rsidRDefault="00BA4918" w:rsidP="004436B5">
      <w:pPr>
        <w:spacing w:after="0" w:line="240" w:lineRule="auto"/>
      </w:pPr>
      <w:r>
        <w:separator/>
      </w:r>
    </w:p>
  </w:endnote>
  <w:endnote w:type="continuationSeparator" w:id="0">
    <w:p w14:paraId="1A27726D" w14:textId="77777777" w:rsidR="00BA4918" w:rsidRDefault="00BA4918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726A" w14:textId="77777777" w:rsidR="00BA4918" w:rsidRDefault="00BA4918" w:rsidP="004436B5">
      <w:pPr>
        <w:spacing w:after="0" w:line="240" w:lineRule="auto"/>
      </w:pPr>
      <w:r>
        <w:separator/>
      </w:r>
    </w:p>
  </w:footnote>
  <w:footnote w:type="continuationSeparator" w:id="0">
    <w:p w14:paraId="1A27726B" w14:textId="77777777" w:rsidR="00BA4918" w:rsidRDefault="00BA4918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5528"/>
      <w:gridCol w:w="2119"/>
    </w:tblGrid>
    <w:tr w:rsidR="00597A16" w:rsidRPr="0034655E" w14:paraId="73FFE8B4" w14:textId="77777777" w:rsidTr="00597A16">
      <w:trPr>
        <w:jc w:val="center"/>
      </w:trPr>
      <w:tc>
        <w:tcPr>
          <w:tcW w:w="1413" w:type="dxa"/>
          <w:vMerge w:val="restart"/>
        </w:tcPr>
        <w:p w14:paraId="3D95DE67" w14:textId="082EC6A5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3981E657" w14:textId="0826A7D7" w:rsidR="00597A16" w:rsidRPr="0034655E" w:rsidRDefault="008664B9" w:rsidP="00495A1F">
          <w:pPr>
            <w:pStyle w:val="En-tte"/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TFE_Avis</w:t>
          </w:r>
          <w:proofErr w:type="spellEnd"/>
          <w:r>
            <w:rPr>
              <w:sz w:val="18"/>
              <w:szCs w:val="18"/>
            </w:rPr>
            <w:t xml:space="preserve"> du Comité d’Ethique</w:t>
          </w:r>
        </w:p>
      </w:tc>
      <w:tc>
        <w:tcPr>
          <w:tcW w:w="2119" w:type="dxa"/>
        </w:tcPr>
        <w:p w14:paraId="476E780A" w14:textId="30D8DF6B" w:rsidR="00597A16" w:rsidRPr="0034655E" w:rsidRDefault="00597A16" w:rsidP="008664B9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</w:t>
          </w:r>
          <w:r w:rsidR="008664B9">
            <w:rPr>
              <w:sz w:val="18"/>
              <w:szCs w:val="18"/>
            </w:rPr>
            <w:t>02</w:t>
          </w:r>
        </w:p>
      </w:tc>
    </w:tr>
    <w:tr w:rsidR="00597A16" w:rsidRPr="0034655E" w14:paraId="78D41D33" w14:textId="77777777" w:rsidTr="00597A16">
      <w:trPr>
        <w:jc w:val="center"/>
      </w:trPr>
      <w:tc>
        <w:tcPr>
          <w:tcW w:w="1413" w:type="dxa"/>
          <w:vMerge/>
        </w:tcPr>
        <w:p w14:paraId="3B8F2FC3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7F2814BE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3FB0B31C" w14:textId="5B451DCA" w:rsidR="00597A16" w:rsidRPr="0034655E" w:rsidRDefault="00872B42" w:rsidP="00495A1F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 29</w:t>
          </w:r>
          <w:r w:rsidR="00597A16">
            <w:rPr>
              <w:sz w:val="18"/>
              <w:szCs w:val="18"/>
            </w:rPr>
            <w:t>/01/2019</w:t>
          </w:r>
        </w:p>
      </w:tc>
    </w:tr>
    <w:tr w:rsidR="00597A16" w:rsidRPr="0034655E" w14:paraId="250026FC" w14:textId="77777777" w:rsidTr="00597A16">
      <w:trPr>
        <w:jc w:val="center"/>
      </w:trPr>
      <w:tc>
        <w:tcPr>
          <w:tcW w:w="1413" w:type="dxa"/>
          <w:vMerge/>
        </w:tcPr>
        <w:p w14:paraId="7C711A2C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A05F283" w14:textId="2BE11BFC" w:rsidR="00597A16" w:rsidRPr="0034655E" w:rsidRDefault="008664B9" w:rsidP="00495A1F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CEth-DO-022</w:t>
          </w:r>
        </w:p>
      </w:tc>
      <w:tc>
        <w:tcPr>
          <w:tcW w:w="2119" w:type="dxa"/>
        </w:tcPr>
        <w:p w14:paraId="71354E0C" w14:textId="77777777" w:rsidR="00597A16" w:rsidRPr="0034655E" w:rsidRDefault="00597A16" w:rsidP="00495A1F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Page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PAGE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872B42" w:rsidRPr="00872B42">
            <w:rPr>
              <w:b/>
              <w:bCs/>
              <w:noProof/>
              <w:sz w:val="18"/>
              <w:szCs w:val="18"/>
              <w:lang w:val="fr-FR"/>
            </w:rPr>
            <w:t>3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  <w:r w:rsidRPr="00086D97">
            <w:rPr>
              <w:sz w:val="18"/>
              <w:szCs w:val="18"/>
              <w:lang w:val="fr-FR"/>
            </w:rPr>
            <w:t xml:space="preserve"> sur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NUMPAGES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872B42" w:rsidRPr="00872B42">
            <w:rPr>
              <w:b/>
              <w:bCs/>
              <w:noProof/>
              <w:sz w:val="18"/>
              <w:szCs w:val="18"/>
              <w:lang w:val="fr-FR"/>
            </w:rPr>
            <w:t>4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240B7C32" w14:textId="05876337" w:rsidR="00BA4918" w:rsidRDefault="00597A16">
    <w:pPr>
      <w:pStyle w:val="En-tte"/>
    </w:pPr>
    <w:r>
      <w:rPr>
        <w:noProof/>
        <w:sz w:val="18"/>
        <w:szCs w:val="18"/>
        <w:lang w:eastAsia="fr-BE"/>
      </w:rPr>
      <w:drawing>
        <wp:anchor distT="0" distB="0" distL="114300" distR="114300" simplePos="0" relativeHeight="251660288" behindDoc="1" locked="0" layoutInCell="1" allowOverlap="1" wp14:anchorId="40FA8B74" wp14:editId="33B714B7">
          <wp:simplePos x="0" y="0"/>
          <wp:positionH relativeFrom="margin">
            <wp:align>left</wp:align>
          </wp:positionH>
          <wp:positionV relativeFrom="paragraph">
            <wp:posOffset>-446405</wp:posOffset>
          </wp:positionV>
          <wp:extent cx="752475" cy="7524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nd_hopital_de_charl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5528"/>
      <w:gridCol w:w="2119"/>
    </w:tblGrid>
    <w:tr w:rsidR="00E537E7" w:rsidRPr="0034655E" w14:paraId="2A3DF43A" w14:textId="77777777" w:rsidTr="00F74029">
      <w:trPr>
        <w:jc w:val="center"/>
      </w:trPr>
      <w:tc>
        <w:tcPr>
          <w:tcW w:w="1413" w:type="dxa"/>
        </w:tcPr>
        <w:p w14:paraId="5550D779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96727CF" w14:textId="04001ED9" w:rsidR="00E537E7" w:rsidRPr="0034655E" w:rsidRDefault="008664B9" w:rsidP="00E537E7">
          <w:pPr>
            <w:pStyle w:val="En-tte"/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TFE_Avis</w:t>
          </w:r>
          <w:proofErr w:type="spellEnd"/>
          <w:r>
            <w:rPr>
              <w:sz w:val="18"/>
              <w:szCs w:val="18"/>
            </w:rPr>
            <w:t xml:space="preserve"> du Comité d’Ethique</w:t>
          </w:r>
        </w:p>
      </w:tc>
      <w:tc>
        <w:tcPr>
          <w:tcW w:w="2119" w:type="dxa"/>
        </w:tcPr>
        <w:p w14:paraId="256EE46D" w14:textId="22B4F919" w:rsidR="00E537E7" w:rsidRPr="0034655E" w:rsidRDefault="00F74029" w:rsidP="008664B9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</w:t>
          </w:r>
          <w:r w:rsidR="008664B9">
            <w:rPr>
              <w:sz w:val="18"/>
              <w:szCs w:val="18"/>
            </w:rPr>
            <w:t>02</w:t>
          </w:r>
        </w:p>
      </w:tc>
    </w:tr>
    <w:tr w:rsidR="00E537E7" w:rsidRPr="0034655E" w14:paraId="74CC653A" w14:textId="77777777" w:rsidTr="00F74029">
      <w:trPr>
        <w:jc w:val="center"/>
      </w:trPr>
      <w:tc>
        <w:tcPr>
          <w:tcW w:w="1413" w:type="dxa"/>
        </w:tcPr>
        <w:p w14:paraId="25CF2B9D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7C8F802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13DF33A1" w14:textId="6654D875" w:rsidR="00E537E7" w:rsidRPr="0034655E" w:rsidRDefault="00E537E7" w:rsidP="008664B9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Approuvée le </w:t>
          </w:r>
          <w:r w:rsidR="00872B42">
            <w:rPr>
              <w:sz w:val="18"/>
              <w:szCs w:val="18"/>
            </w:rPr>
            <w:t>29</w:t>
          </w:r>
          <w:r w:rsidR="008664B9">
            <w:rPr>
              <w:sz w:val="18"/>
              <w:szCs w:val="18"/>
            </w:rPr>
            <w:t>/01/2019</w:t>
          </w:r>
        </w:p>
      </w:tc>
    </w:tr>
    <w:tr w:rsidR="00E537E7" w:rsidRPr="0034655E" w14:paraId="307D9ECB" w14:textId="77777777" w:rsidTr="00F74029">
      <w:trPr>
        <w:trHeight w:val="80"/>
        <w:jc w:val="center"/>
      </w:trPr>
      <w:tc>
        <w:tcPr>
          <w:tcW w:w="1413" w:type="dxa"/>
        </w:tcPr>
        <w:p w14:paraId="605455AF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E67FEE8" w14:textId="41371CC3" w:rsidR="00E537E7" w:rsidRPr="0034655E" w:rsidRDefault="008664B9" w:rsidP="00E537E7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CEth-DO-022</w:t>
          </w:r>
        </w:p>
      </w:tc>
      <w:tc>
        <w:tcPr>
          <w:tcW w:w="2119" w:type="dxa"/>
        </w:tcPr>
        <w:p w14:paraId="16AAC614" w14:textId="77777777" w:rsidR="00E537E7" w:rsidRPr="0034655E" w:rsidRDefault="00E537E7" w:rsidP="00E537E7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Page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PAGE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872B42" w:rsidRPr="00872B42">
            <w:rPr>
              <w:b/>
              <w:bCs/>
              <w:noProof/>
              <w:sz w:val="18"/>
              <w:szCs w:val="18"/>
              <w:lang w:val="fr-FR"/>
            </w:rPr>
            <w:t>1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  <w:r w:rsidRPr="00086D97">
            <w:rPr>
              <w:sz w:val="18"/>
              <w:szCs w:val="18"/>
              <w:lang w:val="fr-FR"/>
            </w:rPr>
            <w:t xml:space="preserve"> sur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NUMPAGES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872B42" w:rsidRPr="00872B42">
            <w:rPr>
              <w:b/>
              <w:bCs/>
              <w:noProof/>
              <w:sz w:val="18"/>
              <w:szCs w:val="18"/>
              <w:lang w:val="fr-FR"/>
            </w:rPr>
            <w:t>4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1A277272" w14:textId="53A73178" w:rsidR="00BA4918" w:rsidRDefault="00E537E7">
    <w:pPr>
      <w:pStyle w:val="En-tte"/>
    </w:pPr>
    <w:r>
      <w:rPr>
        <w:rFonts w:ascii="HelveticaNeueLT Std Lt" w:hAnsi="HelveticaNeueLT Std Lt"/>
        <w:noProof/>
        <w:lang w:eastAsia="fr-BE"/>
      </w:rPr>
      <w:drawing>
        <wp:anchor distT="0" distB="0" distL="114300" distR="114300" simplePos="0" relativeHeight="251657216" behindDoc="1" locked="0" layoutInCell="1" allowOverlap="1" wp14:anchorId="1A277274" wp14:editId="799E8D3C">
          <wp:simplePos x="0" y="0"/>
          <wp:positionH relativeFrom="margin">
            <wp:posOffset>-652780</wp:posOffset>
          </wp:positionH>
          <wp:positionV relativeFrom="paragraph">
            <wp:posOffset>-567690</wp:posOffset>
          </wp:positionV>
          <wp:extent cx="6850380" cy="9872124"/>
          <wp:effectExtent l="0" t="0" r="762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 tete 2015 align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380" cy="9872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478">
      <w:rPr>
        <w:rFonts w:ascii="HelveticaNeueLT Std Lt" w:hAnsi="HelveticaNeueLT Std Lt"/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04E23" wp14:editId="066C6BCA">
              <wp:simplePos x="0" y="0"/>
              <wp:positionH relativeFrom="column">
                <wp:posOffset>-700405</wp:posOffset>
              </wp:positionH>
              <wp:positionV relativeFrom="paragraph">
                <wp:posOffset>883285</wp:posOffset>
              </wp:positionV>
              <wp:extent cx="1562100" cy="63341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334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B7F77" w14:textId="37292212" w:rsidR="00BA4918" w:rsidRPr="00EA4B81" w:rsidRDefault="00BA4918" w:rsidP="00EA4B81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  <w:t>Comité d’Ethique 010</w:t>
                          </w:r>
                        </w:p>
                        <w:p w14:paraId="01B5F703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</w:p>
                        <w:p w14:paraId="3CD1EE74" w14:textId="68135F5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  <w:t>Sites :</w:t>
                          </w:r>
                        </w:p>
                        <w:p w14:paraId="5FC1D759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CPJ Albert Frère</w:t>
                          </w:r>
                        </w:p>
                        <w:p w14:paraId="2A6F5DE8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IMTR</w:t>
                          </w:r>
                        </w:p>
                        <w:p w14:paraId="0D724854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Notre Dame</w:t>
                          </w:r>
                        </w:p>
                        <w:p w14:paraId="744D7715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Reine Fabiola</w:t>
                          </w:r>
                        </w:p>
                        <w:p w14:paraId="5ADE6626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Sainte-Thérèse</w:t>
                          </w:r>
                        </w:p>
                        <w:p w14:paraId="2101B405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Saint-Joseph</w:t>
                          </w:r>
                        </w:p>
                        <w:p w14:paraId="434133C2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4E3D9350" w14:textId="36C1E2E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Personne de contact :</w:t>
                          </w:r>
                        </w:p>
                        <w:p w14:paraId="472B8C9E" w14:textId="3F31CCF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C.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Bogusz</w:t>
                          </w:r>
                          <w:proofErr w:type="spellEnd"/>
                        </w:p>
                        <w:p w14:paraId="7490A3EC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6BED9B87" w14:textId="674E309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Adresse du Comité d’Ethique :</w:t>
                          </w:r>
                        </w:p>
                        <w:p w14:paraId="3DABAFFB" w14:textId="029DDD63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Rue Marguerite Depasse 6</w:t>
                          </w:r>
                        </w:p>
                        <w:p w14:paraId="7D42D2D0" w14:textId="51DFE93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6060 GILLY</w:t>
                          </w:r>
                        </w:p>
                        <w:p w14:paraId="1603DBCC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2D13E6A5" w14:textId="0CFAA8DB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proofErr w:type="gram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e-mail</w:t>
                          </w:r>
                          <w:proofErr w:type="gram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 xml:space="preserve"> : </w:t>
                          </w:r>
                          <w:hyperlink r:id="rId2" w:history="1">
                            <w:r w:rsidRPr="00EA4B81">
                              <w:rPr>
                                <w:rStyle w:val="Lienhypertexte"/>
                                <w:rFonts w:cs="HelveticaNeueLTStd-Md"/>
                                <w:spacing w:val="3"/>
                                <w:sz w:val="17"/>
                                <w:szCs w:val="17"/>
                                <w:lang w:bidi="fr-FR"/>
                              </w:rPr>
                              <w:t>comite.ethique@ghdc.be</w:t>
                            </w:r>
                          </w:hyperlink>
                        </w:p>
                        <w:p w14:paraId="0A4EEBE7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5963F317" w14:textId="77777777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Téléphone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 : </w:t>
                          </w:r>
                        </w:p>
                        <w:p w14:paraId="072C88D8" w14:textId="16F8168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071/10.52.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56</w:t>
                          </w:r>
                        </w:p>
                        <w:p w14:paraId="40B6C399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3E7A8924" w14:textId="397C8C5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 :</w:t>
                          </w:r>
                        </w:p>
                        <w:p w14:paraId="7A2058B7" w14:textId="77E88500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Gillard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L (présidente)</w:t>
                          </w:r>
                        </w:p>
                        <w:p w14:paraId="2E435A45" w14:textId="0FB8CAA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Hubert F (vic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e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-présidente)</w:t>
                          </w:r>
                        </w:p>
                        <w:p w14:paraId="5EFFFD78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1DABBAFD" w14:textId="73DB0C9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Cambier E.</w:t>
                          </w:r>
                        </w:p>
                        <w:p w14:paraId="357EA5FE" w14:textId="05293A7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Charon A.</w:t>
                          </w:r>
                        </w:p>
                        <w:p w14:paraId="19B5B7E3" w14:textId="06E47A5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Druez P.</w:t>
                          </w:r>
                        </w:p>
                        <w:p w14:paraId="06372AC3" w14:textId="75C9F86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Lecocq M.</w:t>
                          </w:r>
                        </w:p>
                        <w:p w14:paraId="604C8CF8" w14:textId="5131AB0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Pencu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E.</w:t>
                          </w:r>
                        </w:p>
                        <w:p w14:paraId="797BD59B" w14:textId="236B0248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Pendeville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D</w:t>
                          </w:r>
                        </w:p>
                        <w:p w14:paraId="5B4353F4" w14:textId="172058C2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Petit J.</w:t>
                          </w:r>
                        </w:p>
                        <w:p w14:paraId="4EF9B5DC" w14:textId="74FBD559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Petre N.</w:t>
                          </w:r>
                        </w:p>
                        <w:p w14:paraId="7C34B522" w14:textId="6F71E884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M.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Swartenbroekx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V.</w:t>
                          </w:r>
                        </w:p>
                        <w:p w14:paraId="7FF1FE18" w14:textId="4953CE6F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Dr Van De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Vyvere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A.</w:t>
                          </w:r>
                        </w:p>
                        <w:p w14:paraId="2F2357C9" w14:textId="71EA77C1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Me Van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Gyseghem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J-M</w:t>
                          </w:r>
                        </w:p>
                        <w:p w14:paraId="4B011C87" w14:textId="77777777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</w:p>
                        <w:p w14:paraId="04B032CD" w14:textId="266165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 invites:</w:t>
                          </w:r>
                        </w:p>
                        <w:p w14:paraId="017E4CD1" w14:textId="45E49853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Demaret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I.</w:t>
                          </w:r>
                        </w:p>
                        <w:p w14:paraId="6DB4807E" w14:textId="71274123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Kock S.</w:t>
                          </w:r>
                        </w:p>
                        <w:p w14:paraId="09FADFF8" w14:textId="2AA518A1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Marcq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04E2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55.15pt;margin-top:69.55pt;width:123pt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" filled="f" stroked="f" strokeweight=".5pt">
              <v:textbox>
                <w:txbxContent>
                  <w:p w14:paraId="6ADB7F77" w14:textId="37292212" w:rsidR="00BA4918" w:rsidRPr="00EA4B81" w:rsidRDefault="00BA4918" w:rsidP="00EA4B81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  <w:t>Comité d’Ethique 010</w:t>
                    </w:r>
                  </w:p>
                  <w:p w14:paraId="01B5F703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</w:p>
                  <w:p w14:paraId="3CD1EE74" w14:textId="68135F5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  <w:t>Sites :</w:t>
                    </w:r>
                  </w:p>
                  <w:p w14:paraId="5FC1D759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CPJ Albert Frère</w:t>
                    </w:r>
                  </w:p>
                  <w:p w14:paraId="2A6F5DE8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IMTR</w:t>
                    </w:r>
                  </w:p>
                  <w:p w14:paraId="0D724854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Notre Dame</w:t>
                    </w:r>
                  </w:p>
                  <w:p w14:paraId="744D7715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Reine Fabiola</w:t>
                    </w:r>
                  </w:p>
                  <w:p w14:paraId="5ADE6626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Sainte-Thérèse</w:t>
                    </w:r>
                  </w:p>
                  <w:p w14:paraId="2101B405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Saint-Joseph</w:t>
                    </w:r>
                  </w:p>
                  <w:p w14:paraId="434133C2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4E3D9350" w14:textId="36C1E2E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Personne de contact :</w:t>
                    </w:r>
                  </w:p>
                  <w:p w14:paraId="472B8C9E" w14:textId="3F31CCF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C.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Bogusz</w:t>
                    </w:r>
                    <w:proofErr w:type="spellEnd"/>
                  </w:p>
                  <w:p w14:paraId="7490A3EC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6BED9B87" w14:textId="674E309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Adresse du Comité d’Ethique :</w:t>
                    </w:r>
                  </w:p>
                  <w:p w14:paraId="3DABAFFB" w14:textId="029DDD63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Rue Marguerite Depasse 6</w:t>
                    </w:r>
                  </w:p>
                  <w:p w14:paraId="7D42D2D0" w14:textId="51DFE93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6060 GILLY</w:t>
                    </w:r>
                  </w:p>
                  <w:p w14:paraId="1603DBCC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2D13E6A5" w14:textId="0CFAA8DB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proofErr w:type="gram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e-mail</w:t>
                    </w:r>
                    <w:proofErr w:type="gram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 xml:space="preserve"> : </w:t>
                    </w:r>
                    <w:hyperlink r:id="rId3" w:history="1">
                      <w:r w:rsidRPr="00EA4B81">
                        <w:rPr>
                          <w:rStyle w:val="Lienhypertexte"/>
                          <w:rFonts w:cs="HelveticaNeueLTStd-Md"/>
                          <w:spacing w:val="3"/>
                          <w:sz w:val="17"/>
                          <w:szCs w:val="17"/>
                          <w:lang w:bidi="fr-FR"/>
                        </w:rPr>
                        <w:t>comite.ethique@ghdc.be</w:t>
                      </w:r>
                    </w:hyperlink>
                  </w:p>
                  <w:p w14:paraId="0A4EEBE7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5963F317" w14:textId="77777777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Téléphone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 : </w:t>
                    </w:r>
                  </w:p>
                  <w:p w14:paraId="072C88D8" w14:textId="16F8168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071/10.52.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56</w:t>
                    </w:r>
                  </w:p>
                  <w:p w14:paraId="40B6C399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3E7A8924" w14:textId="397C8C5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 :</w:t>
                    </w:r>
                  </w:p>
                  <w:p w14:paraId="7A2058B7" w14:textId="77E88500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Gillard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L (présidente)</w:t>
                    </w:r>
                  </w:p>
                  <w:p w14:paraId="2E435A45" w14:textId="0FB8CAA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Hubert F (vic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e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-présidente)</w:t>
                    </w:r>
                  </w:p>
                  <w:p w14:paraId="5EFFFD78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1DABBAFD" w14:textId="73DB0C9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Cambier E.</w:t>
                    </w:r>
                  </w:p>
                  <w:p w14:paraId="357EA5FE" w14:textId="05293A7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Charon A.</w:t>
                    </w:r>
                  </w:p>
                  <w:p w14:paraId="19B5B7E3" w14:textId="06E47A5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Druez P.</w:t>
                    </w:r>
                  </w:p>
                  <w:p w14:paraId="06372AC3" w14:textId="75C9F86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Lecocq M.</w:t>
                    </w:r>
                  </w:p>
                  <w:p w14:paraId="604C8CF8" w14:textId="5131AB0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Pencu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E.</w:t>
                    </w:r>
                  </w:p>
                  <w:p w14:paraId="797BD59B" w14:textId="236B0248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Pendeville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D</w:t>
                    </w:r>
                  </w:p>
                  <w:p w14:paraId="5B4353F4" w14:textId="172058C2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Petit J.</w:t>
                    </w:r>
                  </w:p>
                  <w:p w14:paraId="4EF9B5DC" w14:textId="74FBD559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Petre N.</w:t>
                    </w:r>
                  </w:p>
                  <w:p w14:paraId="7C34B522" w14:textId="6F71E884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M.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Swartenbroekx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V.</w:t>
                    </w:r>
                  </w:p>
                  <w:p w14:paraId="7FF1FE18" w14:textId="4953CE6F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Dr Van De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Vyvere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A.</w:t>
                    </w:r>
                  </w:p>
                  <w:p w14:paraId="2F2357C9" w14:textId="71EA77C1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Me Van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Gyseghem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J-M</w:t>
                    </w:r>
                  </w:p>
                  <w:p w14:paraId="4B011C87" w14:textId="77777777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</w:p>
                  <w:p w14:paraId="04B032CD" w14:textId="266165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 invites:</w:t>
                    </w:r>
                  </w:p>
                  <w:p w14:paraId="017E4CD1" w14:textId="45E49853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Demaret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I.</w:t>
                    </w:r>
                  </w:p>
                  <w:p w14:paraId="6DB4807E" w14:textId="71274123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Kock S.</w:t>
                    </w:r>
                  </w:p>
                  <w:p w14:paraId="09FADFF8" w14:textId="2AA518A1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Marcq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A.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4890"/>
    <w:multiLevelType w:val="hybridMultilevel"/>
    <w:tmpl w:val="F4B21836"/>
    <w:lvl w:ilvl="0" w:tplc="080C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23C4B"/>
    <w:rsid w:val="00086D97"/>
    <w:rsid w:val="002B1348"/>
    <w:rsid w:val="002E6CD4"/>
    <w:rsid w:val="00322EFB"/>
    <w:rsid w:val="0034655E"/>
    <w:rsid w:val="004436B5"/>
    <w:rsid w:val="00495A1F"/>
    <w:rsid w:val="005745F0"/>
    <w:rsid w:val="00597A16"/>
    <w:rsid w:val="005C0803"/>
    <w:rsid w:val="00623978"/>
    <w:rsid w:val="0063475B"/>
    <w:rsid w:val="00695E0C"/>
    <w:rsid w:val="006D45B1"/>
    <w:rsid w:val="006F0F36"/>
    <w:rsid w:val="008427B4"/>
    <w:rsid w:val="00847820"/>
    <w:rsid w:val="008664B9"/>
    <w:rsid w:val="00872B42"/>
    <w:rsid w:val="008F4478"/>
    <w:rsid w:val="0092047E"/>
    <w:rsid w:val="00921FA3"/>
    <w:rsid w:val="009371DF"/>
    <w:rsid w:val="009B02F2"/>
    <w:rsid w:val="009B0808"/>
    <w:rsid w:val="00A024EE"/>
    <w:rsid w:val="00A3218C"/>
    <w:rsid w:val="00A81D7D"/>
    <w:rsid w:val="00B427A6"/>
    <w:rsid w:val="00BA4918"/>
    <w:rsid w:val="00C25E90"/>
    <w:rsid w:val="00C27853"/>
    <w:rsid w:val="00CF34CC"/>
    <w:rsid w:val="00E4453F"/>
    <w:rsid w:val="00E534F7"/>
    <w:rsid w:val="00E537E7"/>
    <w:rsid w:val="00EA4B81"/>
    <w:rsid w:val="00ED7DA7"/>
    <w:rsid w:val="00F310E7"/>
    <w:rsid w:val="00F74029"/>
    <w:rsid w:val="00FA0AE2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277232"/>
  <w15:docId w15:val="{778B51F8-5886-4633-A818-B48D68A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unhideWhenUsed/>
    <w:rsid w:val="00ED7D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02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ethique@ghdc.be" TargetMode="External"/><Relationship Id="rId2" Type="http://schemas.openxmlformats.org/officeDocument/2006/relationships/hyperlink" Target="mailto:comite.ethique@ghdc.be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f493ee5699a604a49663fec11c2dc008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cf412cbb2272f37afe79fe81a5d5dbf3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25DE-B04F-4F23-B432-88CA3CE1C74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1b51e571-2cf3-4bad-b74c-e9679bd1fd4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B3C801-AD07-480B-BB01-765A47511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4F654-0AE0-42F1-A74F-DB400F4D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9DCDB-1CCB-4ADD-B6EF-870F335F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BOGUSZ Caroline</cp:lastModifiedBy>
  <cp:revision>22</cp:revision>
  <cp:lastPrinted>2018-12-18T10:01:00Z</cp:lastPrinted>
  <dcterms:created xsi:type="dcterms:W3CDTF">2018-12-14T10:51:00Z</dcterms:created>
  <dcterms:modified xsi:type="dcterms:W3CDTF">2019-01-29T10:18:00Z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